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7A" w:rsidRDefault="00CB7C7A" w:rsidP="00CB7C7A">
      <w:pPr>
        <w:jc w:val="center"/>
        <w:rPr>
          <w:rFonts w:ascii="楷体_GB2312" w:eastAsia="楷体_GB2312" w:hint="eastAsia"/>
          <w:b/>
          <w:sz w:val="32"/>
          <w:szCs w:val="32"/>
          <w:u w:val="single"/>
        </w:rPr>
      </w:pPr>
      <w:r w:rsidRPr="00B83337">
        <w:rPr>
          <w:rFonts w:ascii="楷体_GB2312" w:eastAsia="楷体_GB2312" w:hint="eastAsia"/>
          <w:b/>
          <w:sz w:val="32"/>
          <w:szCs w:val="32"/>
          <w:u w:val="single"/>
        </w:rPr>
        <w:t>技术</w:t>
      </w:r>
      <w:r>
        <w:rPr>
          <w:rFonts w:ascii="楷体_GB2312" w:eastAsia="楷体_GB2312" w:hint="eastAsia"/>
          <w:b/>
          <w:sz w:val="32"/>
          <w:szCs w:val="32"/>
          <w:u w:val="single"/>
        </w:rPr>
        <w:t>工人技术</w:t>
      </w:r>
      <w:r w:rsidRPr="00B83337">
        <w:rPr>
          <w:rFonts w:ascii="楷体_GB2312" w:eastAsia="楷体_GB2312" w:hint="eastAsia"/>
          <w:b/>
          <w:sz w:val="32"/>
          <w:szCs w:val="32"/>
          <w:u w:val="single"/>
        </w:rPr>
        <w:t>等级岗位聘用申请表</w:t>
      </w:r>
    </w:p>
    <w:tbl>
      <w:tblPr>
        <w:tblpPr w:leftFromText="180" w:rightFromText="180" w:horzAnchor="margin" w:tblpXSpec="center" w:tblpY="936"/>
        <w:tblW w:w="1011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"/>
        <w:gridCol w:w="539"/>
        <w:gridCol w:w="6"/>
        <w:gridCol w:w="1784"/>
        <w:gridCol w:w="663"/>
        <w:gridCol w:w="463"/>
        <w:gridCol w:w="113"/>
        <w:gridCol w:w="1501"/>
        <w:gridCol w:w="1075"/>
        <w:gridCol w:w="223"/>
        <w:gridCol w:w="396"/>
        <w:gridCol w:w="942"/>
        <w:gridCol w:w="1876"/>
      </w:tblGrid>
      <w:tr w:rsidR="00CB7C7A" w:rsidTr="00C6700C">
        <w:trPr>
          <w:cantSplit/>
          <w:trHeight w:val="510"/>
        </w:trPr>
        <w:tc>
          <w:tcPr>
            <w:tcW w:w="1074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姓名</w:t>
            </w:r>
          </w:p>
        </w:tc>
        <w:tc>
          <w:tcPr>
            <w:tcW w:w="1790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性别</w:t>
            </w:r>
          </w:p>
        </w:tc>
        <w:tc>
          <w:tcPr>
            <w:tcW w:w="1614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出生年月</w:t>
            </w:r>
          </w:p>
        </w:tc>
        <w:tc>
          <w:tcPr>
            <w:tcW w:w="1561" w:type="dxa"/>
            <w:gridSpan w:val="3"/>
            <w:tcBorders>
              <w:top w:val="thinThickSmallGap" w:sz="12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贴照片处</w:t>
            </w:r>
          </w:p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1、免冠大一寸近照</w:t>
            </w:r>
          </w:p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CB7C7A" w:rsidTr="00C6700C">
        <w:trPr>
          <w:cantSplit/>
          <w:trHeight w:val="514"/>
        </w:trPr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现岗位工种</w:t>
            </w:r>
          </w:p>
        </w:tc>
        <w:tc>
          <w:tcPr>
            <w:tcW w:w="45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现岗位工种工龄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76" w:type="dxa"/>
            <w:vMerge/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CB7C7A" w:rsidTr="00C6700C">
        <w:trPr>
          <w:cantSplit/>
          <w:trHeight w:val="510"/>
        </w:trPr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716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76" w:type="dxa"/>
            <w:vMerge/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CB7C7A" w:rsidTr="00C6700C">
        <w:trPr>
          <w:cantSplit/>
          <w:trHeight w:val="510"/>
        </w:trPr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所在单位</w:t>
            </w:r>
          </w:p>
        </w:tc>
        <w:tc>
          <w:tcPr>
            <w:tcW w:w="716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CB7C7A" w:rsidTr="00C6700C">
        <w:trPr>
          <w:trHeight w:val="510"/>
        </w:trPr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45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手机号码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CB7C7A" w:rsidTr="00C6700C">
        <w:trPr>
          <w:trHeight w:val="510"/>
        </w:trPr>
        <w:tc>
          <w:tcPr>
            <w:tcW w:w="107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学历</w:t>
            </w:r>
          </w:p>
        </w:tc>
        <w:tc>
          <w:tcPr>
            <w:tcW w:w="9042" w:type="dxa"/>
            <w:gridSpan w:val="11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ind w:firstLineChars="100" w:firstLine="240"/>
              <w:rPr>
                <w:rFonts w:ascii="仿宋_GB2312" w:eastAsia="仿宋_GB2312" w:hint="eastAsia"/>
                <w:sz w:val="24"/>
                <w:szCs w:val="18"/>
              </w:rPr>
            </w:pPr>
            <w:r w:rsidRPr="00F80A0F">
              <w:rPr>
                <w:rFonts w:ascii="仿宋_GB2312" w:eastAsia="仿宋_GB2312" w:hint="eastAsia"/>
                <w:sz w:val="24"/>
                <w:szCs w:val="18"/>
              </w:rPr>
              <w:t>初中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t xml:space="preserve"> 高中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F80A0F">
              <w:rPr>
                <w:rFonts w:ascii="仿宋_GB2312" w:eastAsia="仿宋_GB2312" w:hint="eastAsia"/>
                <w:sz w:val="24"/>
                <w:szCs w:val="18"/>
              </w:rPr>
              <w:t>中专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t xml:space="preserve"> 技校 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t xml:space="preserve"> 高技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t xml:space="preserve"> 大专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F80A0F">
              <w:rPr>
                <w:rFonts w:ascii="仿宋_GB2312" w:eastAsia="仿宋_GB2312" w:hint="eastAsia"/>
                <w:sz w:val="24"/>
                <w:szCs w:val="18"/>
              </w:rPr>
              <w:t>本科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 w:rsidRPr="00F80A0F">
              <w:rPr>
                <w:rFonts w:ascii="仿宋_GB2312" w:eastAsia="仿宋_GB2312" w:hint="eastAsia"/>
                <w:sz w:val="24"/>
                <w:szCs w:val="18"/>
              </w:rPr>
              <w:t>硕士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4"/>
                <w:szCs w:val="18"/>
              </w:rPr>
              <w:t xml:space="preserve"> 博士</w:t>
            </w:r>
            <w:r w:rsidRPr="00F80A0F">
              <w:rPr>
                <w:rFonts w:ascii="仿宋_GB2312" w:eastAsia="仿宋_GB2312" w:hint="eastAsia"/>
                <w:sz w:val="24"/>
                <w:szCs w:val="28"/>
              </w:rPr>
              <w:sym w:font="Webdings" w:char="F063"/>
            </w:r>
          </w:p>
        </w:tc>
      </w:tr>
      <w:tr w:rsidR="00CB7C7A" w:rsidTr="00C6700C">
        <w:trPr>
          <w:trHeight w:val="824"/>
        </w:trPr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现技术等级或职称等级</w:t>
            </w:r>
          </w:p>
        </w:tc>
        <w:tc>
          <w:tcPr>
            <w:tcW w:w="904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职业资格：无等级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五级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四级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三级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二级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一级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</w:p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职    称：初级职称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中级职称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高级职称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</w:p>
        </w:tc>
      </w:tr>
      <w:tr w:rsidR="00CB7C7A" w:rsidTr="00C6700C">
        <w:trPr>
          <w:cantSplit/>
          <w:trHeight w:val="510"/>
        </w:trPr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聘用凭证及复印件</w:t>
            </w:r>
          </w:p>
        </w:tc>
        <w:tc>
          <w:tcPr>
            <w:tcW w:w="904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技术等级证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学历证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</w:t>
            </w:r>
          </w:p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CB7C7A" w:rsidTr="00CB7C7A">
        <w:trPr>
          <w:trHeight w:val="718"/>
        </w:trPr>
        <w:tc>
          <w:tcPr>
            <w:tcW w:w="10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申报聘用</w:t>
            </w:r>
            <w:r>
              <w:rPr>
                <w:rFonts w:ascii="仿宋_GB2312" w:eastAsia="仿宋_GB2312" w:hint="eastAsia"/>
                <w:sz w:val="18"/>
                <w:szCs w:val="18"/>
              </w:rPr>
              <w:t>工种</w:t>
            </w:r>
          </w:p>
        </w:tc>
        <w:tc>
          <w:tcPr>
            <w:tcW w:w="9042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ind w:firstLineChars="50" w:firstLine="90"/>
              <w:rPr>
                <w:rFonts w:ascii="仿宋_GB2312" w:eastAsia="仿宋_GB2312" w:hint="eastAsia"/>
                <w:sz w:val="18"/>
                <w:szCs w:val="18"/>
              </w:rPr>
            </w:pPr>
          </w:p>
        </w:tc>
      </w:tr>
      <w:tr w:rsidR="00CB7C7A" w:rsidTr="00C6700C">
        <w:trPr>
          <w:cantSplit/>
          <w:trHeight w:val="596"/>
        </w:trPr>
        <w:tc>
          <w:tcPr>
            <w:tcW w:w="10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申报级别</w:t>
            </w:r>
          </w:p>
        </w:tc>
        <w:tc>
          <w:tcPr>
            <w:tcW w:w="903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五级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四级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三级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二级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一级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</w:p>
        </w:tc>
      </w:tr>
      <w:tr w:rsidR="00CB7C7A" w:rsidTr="00C6700C">
        <w:trPr>
          <w:trHeight w:val="868"/>
        </w:trPr>
        <w:tc>
          <w:tcPr>
            <w:tcW w:w="1011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申请人声明：</w:t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>本表格所填内容正确无误，所提交的证明文件和照片真实无假，本人明白，</w:t>
            </w:r>
            <w:proofErr w:type="gramStart"/>
            <w:r w:rsidRPr="00F80A0F">
              <w:rPr>
                <w:rFonts w:ascii="仿宋_GB2312" w:eastAsia="仿宋_GB2312" w:hint="eastAsia"/>
                <w:sz w:val="18"/>
                <w:szCs w:val="18"/>
              </w:rPr>
              <w:t>不</w:t>
            </w:r>
            <w:proofErr w:type="gramEnd"/>
            <w:r w:rsidRPr="00F80A0F">
              <w:rPr>
                <w:rFonts w:ascii="仿宋_GB2312" w:eastAsia="仿宋_GB2312" w:hint="eastAsia"/>
                <w:sz w:val="18"/>
                <w:szCs w:val="18"/>
              </w:rPr>
              <w:t>如实填报或提交虚假材料属违法行为，将会被取消申请资格，并被追究法律责任。</w:t>
            </w:r>
          </w:p>
          <w:p w:rsidR="00CB7C7A" w:rsidRPr="00F80A0F" w:rsidRDefault="00CB7C7A" w:rsidP="00415DC4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                                          申请人签名：</w:t>
            </w:r>
            <w:r w:rsidRPr="00F80A0F">
              <w:rPr>
                <w:rFonts w:ascii="仿宋_GB2312" w:eastAsia="仿宋_GB2312" w:hint="eastAsia"/>
                <w:sz w:val="18"/>
                <w:szCs w:val="18"/>
                <w:u w:val="single"/>
              </w:rPr>
              <w:t xml:space="preserve">            </w:t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  日期：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>年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>月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  <w:r w:rsidRPr="00F80A0F">
              <w:rPr>
                <w:rFonts w:ascii="仿宋_GB2312" w:eastAsia="仿宋_GB2312" w:hint="eastAsia"/>
                <w:sz w:val="18"/>
                <w:szCs w:val="18"/>
              </w:rPr>
              <w:t>日</w:t>
            </w:r>
          </w:p>
        </w:tc>
      </w:tr>
      <w:tr w:rsidR="00CB7C7A" w:rsidTr="00C6700C">
        <w:trPr>
          <w:trHeight w:val="3685"/>
        </w:trPr>
        <w:tc>
          <w:tcPr>
            <w:tcW w:w="1011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岗位技术等级聘用条件</w:t>
            </w:r>
          </w:p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    一、基本条件</w:t>
            </w:r>
          </w:p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    1、工勤技能三级岗位（高级工）符合下列任职条件：</w:t>
            </w:r>
          </w:p>
          <w:p w:rsidR="00CB7C7A" w:rsidRPr="00F80A0F" w:rsidRDefault="00CB7C7A" w:rsidP="00415DC4">
            <w:pPr>
              <w:spacing w:line="360" w:lineRule="exact"/>
              <w:ind w:firstLine="360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在本工种下一级岗位（中级工）工作满8年；</w:t>
            </w:r>
          </w:p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    2、工勤技能四级岗位（中级工）符合下列任职条件：</w:t>
            </w:r>
          </w:p>
          <w:p w:rsidR="00CB7C7A" w:rsidRPr="00F80A0F" w:rsidRDefault="00CB7C7A" w:rsidP="00415DC4">
            <w:pPr>
              <w:spacing w:line="360" w:lineRule="exact"/>
              <w:ind w:firstLine="360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在本工种下一级岗位（初级工）工作满5年；</w:t>
            </w:r>
          </w:p>
          <w:p w:rsidR="00CB7C7A" w:rsidRPr="00F80A0F" w:rsidRDefault="00CB7C7A" w:rsidP="00415DC4">
            <w:pPr>
              <w:spacing w:line="360" w:lineRule="exact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    3、工勤技能五级岗位（初级工）符合下列任职条件：</w:t>
            </w:r>
          </w:p>
          <w:p w:rsidR="00CB7C7A" w:rsidRDefault="00CB7C7A" w:rsidP="00415DC4">
            <w:pPr>
              <w:spacing w:line="360" w:lineRule="exact"/>
              <w:ind w:firstLine="360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从事本技术工种工作满2年以上或学徒期满，经单位考核合格的。</w:t>
            </w:r>
          </w:p>
          <w:p w:rsidR="00CB7C7A" w:rsidRPr="00F80A0F" w:rsidRDefault="00CB7C7A" w:rsidP="00415DC4">
            <w:pPr>
              <w:spacing w:line="360" w:lineRule="exact"/>
              <w:ind w:leftChars="170" w:left="357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二</w:t>
            </w: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特殊条件：</w:t>
            </w: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大专以上学历或高级技工学校的毕业生，在对口技术岗位上工作的工人试用期满后，取得工人技术考核等级四级证书的，可以直接申报中级工（粤</w:t>
            </w:r>
            <w:proofErr w:type="gramStart"/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人薪字【1998】</w:t>
            </w:r>
            <w:proofErr w:type="gramEnd"/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14号）。</w:t>
            </w:r>
          </w:p>
          <w:p w:rsidR="00CB7C7A" w:rsidRPr="00F80A0F" w:rsidRDefault="00CB7C7A" w:rsidP="00415DC4">
            <w:pPr>
              <w:spacing w:line="360" w:lineRule="exact"/>
              <w:ind w:leftChars="170" w:left="357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三</w:t>
            </w: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、其他规定</w:t>
            </w:r>
          </w:p>
          <w:p w:rsidR="00CB7C7A" w:rsidRPr="00F80A0F" w:rsidRDefault="00CB7C7A" w:rsidP="00415DC4">
            <w:pPr>
              <w:spacing w:line="360" w:lineRule="exact"/>
              <w:ind w:leftChars="170" w:left="357"/>
              <w:rPr>
                <w:rFonts w:ascii="仿宋_GB2312" w:eastAsia="仿宋_GB2312" w:hint="eastAsia"/>
                <w:b/>
                <w:bCs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从事本技术工种工作，提前考核合格，取得技术等级证书的，</w:t>
            </w:r>
            <w:r>
              <w:rPr>
                <w:rFonts w:hint="eastAsia"/>
                <w:b/>
                <w:bCs/>
                <w:sz w:val="18"/>
                <w:szCs w:val="18"/>
              </w:rPr>
              <w:t>按相关规定聘用。</w:t>
            </w:r>
          </w:p>
        </w:tc>
      </w:tr>
      <w:tr w:rsidR="00415DC4" w:rsidTr="00415DC4">
        <w:trPr>
          <w:trHeight w:val="2453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:rsidR="00415DC4" w:rsidRPr="00F80A0F" w:rsidRDefault="00415DC4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工作单位意见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</w:tcBorders>
          </w:tcPr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415DC4" w:rsidRPr="00F80A0F" w:rsidRDefault="00415DC4" w:rsidP="00415DC4">
            <w:pPr>
              <w:pStyle w:val="a3"/>
              <w:spacing w:line="360" w:lineRule="exact"/>
              <w:ind w:firstLine="280"/>
              <w:rPr>
                <w:rFonts w:ascii="仿宋_GB2312" w:eastAsia="仿宋_GB2312" w:hint="eastAsia"/>
                <w:sz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  </w:t>
            </w: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28"/>
              </w:rPr>
            </w:pP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28"/>
              </w:rPr>
            </w:pPr>
            <w:r w:rsidRPr="00F80A0F">
              <w:rPr>
                <w:rFonts w:ascii="仿宋_GB2312" w:eastAsia="仿宋_GB2312" w:hint="eastAsia"/>
                <w:sz w:val="18"/>
                <w:szCs w:val="28"/>
              </w:rPr>
              <w:t>负责人签字：</w:t>
            </w: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28"/>
              </w:rPr>
            </w:pP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28"/>
              </w:rPr>
              <w:t>( 单位盖章 )</w:t>
            </w:r>
          </w:p>
          <w:p w:rsidR="00415DC4" w:rsidRPr="00F80A0F" w:rsidRDefault="00415DC4" w:rsidP="00415DC4">
            <w:pPr>
              <w:spacing w:line="360" w:lineRule="exact"/>
              <w:ind w:firstLineChars="1000" w:firstLine="1800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  <w:vAlign w:val="center"/>
          </w:tcPr>
          <w:p w:rsidR="00415DC4" w:rsidRPr="00F80A0F" w:rsidRDefault="00415DC4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主管部门意见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（学院、部处）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</w:tcBorders>
          </w:tcPr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415DC4" w:rsidRPr="00F80A0F" w:rsidRDefault="00415DC4" w:rsidP="00415DC4">
            <w:pPr>
              <w:spacing w:line="360" w:lineRule="exact"/>
              <w:ind w:firstLineChars="150" w:firstLine="270"/>
              <w:rPr>
                <w:rFonts w:ascii="仿宋_GB2312" w:eastAsia="仿宋_GB2312" w:hint="eastAsia"/>
                <w:sz w:val="18"/>
                <w:szCs w:val="28"/>
              </w:rPr>
            </w:pPr>
            <w:r w:rsidRPr="00F80A0F">
              <w:rPr>
                <w:rFonts w:ascii="仿宋_GB2312" w:eastAsia="仿宋_GB2312" w:hint="eastAsia"/>
                <w:sz w:val="18"/>
                <w:szCs w:val="28"/>
              </w:rPr>
              <w:t>经审核,所报材料属实。</w:t>
            </w: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28"/>
              </w:rPr>
            </w:pP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28"/>
              </w:rPr>
            </w:pPr>
            <w:r w:rsidRPr="00F80A0F">
              <w:rPr>
                <w:rFonts w:ascii="仿宋_GB2312" w:eastAsia="仿宋_GB2312" w:hint="eastAsia"/>
                <w:sz w:val="18"/>
                <w:szCs w:val="28"/>
              </w:rPr>
              <w:t>负责人签字：</w:t>
            </w: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28"/>
              </w:rPr>
            </w:pP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28"/>
              </w:rPr>
              <w:t>( 单位盖章 )</w:t>
            </w: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:rsidR="00415DC4" w:rsidRPr="00F80A0F" w:rsidRDefault="00415DC4" w:rsidP="00415DC4">
            <w:pPr>
              <w:spacing w:line="360" w:lineRule="exact"/>
              <w:jc w:val="center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审批部门意见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</w:tcBorders>
          </w:tcPr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审批通过 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 xml:space="preserve">未达聘用条件  </w:t>
            </w:r>
            <w:r w:rsidRPr="00F80A0F">
              <w:rPr>
                <w:rFonts w:ascii="仿宋_GB2312" w:eastAsia="仿宋_GB2312" w:hint="eastAsia"/>
                <w:sz w:val="28"/>
                <w:szCs w:val="28"/>
              </w:rPr>
              <w:sym w:font="Webdings" w:char="F063"/>
            </w: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415DC4" w:rsidRPr="00F80A0F" w:rsidRDefault="00415DC4" w:rsidP="00415DC4">
            <w:pPr>
              <w:spacing w:line="360" w:lineRule="exact"/>
              <w:rPr>
                <w:rFonts w:ascii="仿宋_GB2312" w:eastAsia="仿宋_GB2312" w:hint="eastAsia"/>
                <w:sz w:val="18"/>
                <w:szCs w:val="18"/>
              </w:rPr>
            </w:pPr>
          </w:p>
          <w:p w:rsidR="00415DC4" w:rsidRPr="00F80A0F" w:rsidRDefault="00415DC4" w:rsidP="00415DC4">
            <w:pPr>
              <w:spacing w:line="360" w:lineRule="exact"/>
              <w:ind w:firstLineChars="900" w:firstLine="1620"/>
              <w:rPr>
                <w:rFonts w:ascii="仿宋_GB2312" w:eastAsia="仿宋_GB2312" w:hint="eastAsia"/>
                <w:sz w:val="18"/>
                <w:szCs w:val="18"/>
              </w:rPr>
            </w:pPr>
            <w:r w:rsidRPr="00F80A0F">
              <w:rPr>
                <w:rFonts w:ascii="仿宋_GB2312" w:eastAsia="仿宋_GB2312" w:hint="eastAsia"/>
                <w:sz w:val="18"/>
                <w:szCs w:val="18"/>
              </w:rPr>
              <w:t>(  盖章 )</w:t>
            </w:r>
          </w:p>
        </w:tc>
      </w:tr>
    </w:tbl>
    <w:p w:rsidR="0083249D" w:rsidRPr="00CB7C7A" w:rsidRDefault="0083249D" w:rsidP="005817A7"/>
    <w:sectPr w:rsidR="0083249D" w:rsidRPr="00CB7C7A" w:rsidSect="005817A7">
      <w:pgSz w:w="11906" w:h="16838"/>
      <w:pgMar w:top="567" w:right="1797" w:bottom="39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C7A"/>
    <w:rsid w:val="0000211F"/>
    <w:rsid w:val="000156B3"/>
    <w:rsid w:val="00024403"/>
    <w:rsid w:val="00036E23"/>
    <w:rsid w:val="00037F07"/>
    <w:rsid w:val="00041AA8"/>
    <w:rsid w:val="00055E4C"/>
    <w:rsid w:val="00071568"/>
    <w:rsid w:val="000721CC"/>
    <w:rsid w:val="00080385"/>
    <w:rsid w:val="0008211C"/>
    <w:rsid w:val="00083695"/>
    <w:rsid w:val="00087BFC"/>
    <w:rsid w:val="00092C16"/>
    <w:rsid w:val="00093D3C"/>
    <w:rsid w:val="00094911"/>
    <w:rsid w:val="000A0CEB"/>
    <w:rsid w:val="000A1176"/>
    <w:rsid w:val="000A20B4"/>
    <w:rsid w:val="000B15FC"/>
    <w:rsid w:val="000C7F90"/>
    <w:rsid w:val="000E0099"/>
    <w:rsid w:val="000E2F13"/>
    <w:rsid w:val="000E58A7"/>
    <w:rsid w:val="000F35AA"/>
    <w:rsid w:val="000F61EA"/>
    <w:rsid w:val="001176F8"/>
    <w:rsid w:val="00131AC9"/>
    <w:rsid w:val="00133A89"/>
    <w:rsid w:val="00144311"/>
    <w:rsid w:val="00154DAF"/>
    <w:rsid w:val="00155AD3"/>
    <w:rsid w:val="0016335C"/>
    <w:rsid w:val="00166795"/>
    <w:rsid w:val="0017781F"/>
    <w:rsid w:val="00192475"/>
    <w:rsid w:val="00194F6E"/>
    <w:rsid w:val="001A5A25"/>
    <w:rsid w:val="001C2C8F"/>
    <w:rsid w:val="001C7BD5"/>
    <w:rsid w:val="001D2A0F"/>
    <w:rsid w:val="001D7EF4"/>
    <w:rsid w:val="001E2075"/>
    <w:rsid w:val="001E5402"/>
    <w:rsid w:val="001E6AB5"/>
    <w:rsid w:val="00205A70"/>
    <w:rsid w:val="002061F2"/>
    <w:rsid w:val="00207C8B"/>
    <w:rsid w:val="00226062"/>
    <w:rsid w:val="00236BFA"/>
    <w:rsid w:val="00236CCF"/>
    <w:rsid w:val="00237BAF"/>
    <w:rsid w:val="00256543"/>
    <w:rsid w:val="002675B0"/>
    <w:rsid w:val="0027355F"/>
    <w:rsid w:val="0028656D"/>
    <w:rsid w:val="00293E44"/>
    <w:rsid w:val="0029628B"/>
    <w:rsid w:val="002968CC"/>
    <w:rsid w:val="002B1A7F"/>
    <w:rsid w:val="002C7418"/>
    <w:rsid w:val="002E1DCB"/>
    <w:rsid w:val="002F3581"/>
    <w:rsid w:val="002F5B30"/>
    <w:rsid w:val="00301226"/>
    <w:rsid w:val="003178CB"/>
    <w:rsid w:val="00320436"/>
    <w:rsid w:val="00320C84"/>
    <w:rsid w:val="0032553C"/>
    <w:rsid w:val="0033127B"/>
    <w:rsid w:val="003414B4"/>
    <w:rsid w:val="003565CF"/>
    <w:rsid w:val="003703B6"/>
    <w:rsid w:val="00377AD2"/>
    <w:rsid w:val="00393D20"/>
    <w:rsid w:val="00394CBA"/>
    <w:rsid w:val="003951C3"/>
    <w:rsid w:val="00395307"/>
    <w:rsid w:val="003969DA"/>
    <w:rsid w:val="003A642D"/>
    <w:rsid w:val="003C068A"/>
    <w:rsid w:val="003D0E07"/>
    <w:rsid w:val="003D1499"/>
    <w:rsid w:val="003E2681"/>
    <w:rsid w:val="003E42FD"/>
    <w:rsid w:val="003E707A"/>
    <w:rsid w:val="003F4CB8"/>
    <w:rsid w:val="00405491"/>
    <w:rsid w:val="004122D5"/>
    <w:rsid w:val="00415DC4"/>
    <w:rsid w:val="0041618B"/>
    <w:rsid w:val="00424749"/>
    <w:rsid w:val="00426F70"/>
    <w:rsid w:val="00432AAD"/>
    <w:rsid w:val="004437BA"/>
    <w:rsid w:val="00446EFB"/>
    <w:rsid w:val="00462FBC"/>
    <w:rsid w:val="00463AD7"/>
    <w:rsid w:val="00467D0A"/>
    <w:rsid w:val="004755A7"/>
    <w:rsid w:val="00484B48"/>
    <w:rsid w:val="004A168B"/>
    <w:rsid w:val="004A6F1A"/>
    <w:rsid w:val="004B154E"/>
    <w:rsid w:val="004B72AF"/>
    <w:rsid w:val="004D4F9E"/>
    <w:rsid w:val="004D58F0"/>
    <w:rsid w:val="004E3CDD"/>
    <w:rsid w:val="004E46F7"/>
    <w:rsid w:val="004F115F"/>
    <w:rsid w:val="004F5BF2"/>
    <w:rsid w:val="00500163"/>
    <w:rsid w:val="0050228B"/>
    <w:rsid w:val="00512318"/>
    <w:rsid w:val="00515A09"/>
    <w:rsid w:val="00524336"/>
    <w:rsid w:val="00554C06"/>
    <w:rsid w:val="005572E7"/>
    <w:rsid w:val="0058142C"/>
    <w:rsid w:val="005817A7"/>
    <w:rsid w:val="0059080E"/>
    <w:rsid w:val="0059176B"/>
    <w:rsid w:val="00591805"/>
    <w:rsid w:val="005A4CEC"/>
    <w:rsid w:val="005B31AC"/>
    <w:rsid w:val="005F04CA"/>
    <w:rsid w:val="005F3EAB"/>
    <w:rsid w:val="0061580E"/>
    <w:rsid w:val="00617A3B"/>
    <w:rsid w:val="00624E36"/>
    <w:rsid w:val="00625AF4"/>
    <w:rsid w:val="00630CA8"/>
    <w:rsid w:val="006343BC"/>
    <w:rsid w:val="006423BE"/>
    <w:rsid w:val="00644AC9"/>
    <w:rsid w:val="006467B5"/>
    <w:rsid w:val="00652000"/>
    <w:rsid w:val="00655ABD"/>
    <w:rsid w:val="0066038F"/>
    <w:rsid w:val="00673C08"/>
    <w:rsid w:val="00687EC5"/>
    <w:rsid w:val="0069315D"/>
    <w:rsid w:val="00694BE6"/>
    <w:rsid w:val="00695E91"/>
    <w:rsid w:val="006B7B04"/>
    <w:rsid w:val="006C7C6F"/>
    <w:rsid w:val="006E5319"/>
    <w:rsid w:val="006E72E6"/>
    <w:rsid w:val="006F0230"/>
    <w:rsid w:val="006F1599"/>
    <w:rsid w:val="006F1BD9"/>
    <w:rsid w:val="006F285A"/>
    <w:rsid w:val="006F290F"/>
    <w:rsid w:val="00705656"/>
    <w:rsid w:val="00705DF1"/>
    <w:rsid w:val="00706849"/>
    <w:rsid w:val="00712140"/>
    <w:rsid w:val="00713251"/>
    <w:rsid w:val="00714F17"/>
    <w:rsid w:val="00722D79"/>
    <w:rsid w:val="00725BF7"/>
    <w:rsid w:val="00731898"/>
    <w:rsid w:val="00731939"/>
    <w:rsid w:val="00734F9F"/>
    <w:rsid w:val="00737EEE"/>
    <w:rsid w:val="00745D40"/>
    <w:rsid w:val="00760182"/>
    <w:rsid w:val="00765042"/>
    <w:rsid w:val="007709AA"/>
    <w:rsid w:val="00771586"/>
    <w:rsid w:val="00772794"/>
    <w:rsid w:val="0078096D"/>
    <w:rsid w:val="00780F12"/>
    <w:rsid w:val="0078146F"/>
    <w:rsid w:val="00786995"/>
    <w:rsid w:val="007951CF"/>
    <w:rsid w:val="007B15E0"/>
    <w:rsid w:val="007B6BE9"/>
    <w:rsid w:val="007C0DA3"/>
    <w:rsid w:val="007C3D89"/>
    <w:rsid w:val="007D3284"/>
    <w:rsid w:val="007D4201"/>
    <w:rsid w:val="007E30FD"/>
    <w:rsid w:val="007E7A01"/>
    <w:rsid w:val="007F08CD"/>
    <w:rsid w:val="007F200A"/>
    <w:rsid w:val="007F7CFF"/>
    <w:rsid w:val="00825C53"/>
    <w:rsid w:val="00826068"/>
    <w:rsid w:val="0083036C"/>
    <w:rsid w:val="0083249D"/>
    <w:rsid w:val="00843580"/>
    <w:rsid w:val="00846B11"/>
    <w:rsid w:val="00851952"/>
    <w:rsid w:val="00853202"/>
    <w:rsid w:val="008538EE"/>
    <w:rsid w:val="00860394"/>
    <w:rsid w:val="0086632F"/>
    <w:rsid w:val="00872EA0"/>
    <w:rsid w:val="008775CA"/>
    <w:rsid w:val="00896934"/>
    <w:rsid w:val="00897F44"/>
    <w:rsid w:val="008A0A4F"/>
    <w:rsid w:val="008A3914"/>
    <w:rsid w:val="008B1796"/>
    <w:rsid w:val="008B36A3"/>
    <w:rsid w:val="008C59E9"/>
    <w:rsid w:val="008D23EF"/>
    <w:rsid w:val="008D63F7"/>
    <w:rsid w:val="008E37CF"/>
    <w:rsid w:val="009040CD"/>
    <w:rsid w:val="009049E2"/>
    <w:rsid w:val="009064F6"/>
    <w:rsid w:val="00906601"/>
    <w:rsid w:val="00906805"/>
    <w:rsid w:val="009074EE"/>
    <w:rsid w:val="009076CE"/>
    <w:rsid w:val="009107A5"/>
    <w:rsid w:val="00914B36"/>
    <w:rsid w:val="00925700"/>
    <w:rsid w:val="00941736"/>
    <w:rsid w:val="00943E42"/>
    <w:rsid w:val="009530E5"/>
    <w:rsid w:val="00961688"/>
    <w:rsid w:val="00966283"/>
    <w:rsid w:val="00966A5B"/>
    <w:rsid w:val="009677BB"/>
    <w:rsid w:val="00984FDA"/>
    <w:rsid w:val="009900F1"/>
    <w:rsid w:val="0099266A"/>
    <w:rsid w:val="00993AEA"/>
    <w:rsid w:val="009B20B1"/>
    <w:rsid w:val="009E6EAE"/>
    <w:rsid w:val="009E6FB6"/>
    <w:rsid w:val="009F133A"/>
    <w:rsid w:val="009F1778"/>
    <w:rsid w:val="009F5CC2"/>
    <w:rsid w:val="00A07224"/>
    <w:rsid w:val="00A12A0F"/>
    <w:rsid w:val="00A2123B"/>
    <w:rsid w:val="00A3002F"/>
    <w:rsid w:val="00A300D0"/>
    <w:rsid w:val="00A316E6"/>
    <w:rsid w:val="00A43290"/>
    <w:rsid w:val="00A51B5F"/>
    <w:rsid w:val="00A550FE"/>
    <w:rsid w:val="00A61EEB"/>
    <w:rsid w:val="00A65B90"/>
    <w:rsid w:val="00A72947"/>
    <w:rsid w:val="00A72B13"/>
    <w:rsid w:val="00A76599"/>
    <w:rsid w:val="00A80418"/>
    <w:rsid w:val="00A83FEC"/>
    <w:rsid w:val="00AA06FB"/>
    <w:rsid w:val="00AA4B97"/>
    <w:rsid w:val="00AB11E3"/>
    <w:rsid w:val="00AB3C24"/>
    <w:rsid w:val="00AB47F4"/>
    <w:rsid w:val="00AB6991"/>
    <w:rsid w:val="00AC1FC5"/>
    <w:rsid w:val="00AC3D93"/>
    <w:rsid w:val="00AC4FD9"/>
    <w:rsid w:val="00AC73E1"/>
    <w:rsid w:val="00AD0DCB"/>
    <w:rsid w:val="00AD6155"/>
    <w:rsid w:val="00AE7A38"/>
    <w:rsid w:val="00AF096F"/>
    <w:rsid w:val="00AF3645"/>
    <w:rsid w:val="00AF5C40"/>
    <w:rsid w:val="00B01E39"/>
    <w:rsid w:val="00B05430"/>
    <w:rsid w:val="00B203AA"/>
    <w:rsid w:val="00B223CB"/>
    <w:rsid w:val="00B27FF4"/>
    <w:rsid w:val="00B34F1E"/>
    <w:rsid w:val="00B360CF"/>
    <w:rsid w:val="00B41A30"/>
    <w:rsid w:val="00B454CD"/>
    <w:rsid w:val="00B52906"/>
    <w:rsid w:val="00B62C7C"/>
    <w:rsid w:val="00B653F3"/>
    <w:rsid w:val="00B67983"/>
    <w:rsid w:val="00B71344"/>
    <w:rsid w:val="00B8017D"/>
    <w:rsid w:val="00B8733A"/>
    <w:rsid w:val="00B96DAF"/>
    <w:rsid w:val="00BA39E7"/>
    <w:rsid w:val="00BC4016"/>
    <w:rsid w:val="00BD44F8"/>
    <w:rsid w:val="00BD5019"/>
    <w:rsid w:val="00BD61FB"/>
    <w:rsid w:val="00BE31D3"/>
    <w:rsid w:val="00BE355E"/>
    <w:rsid w:val="00BE7730"/>
    <w:rsid w:val="00C01E20"/>
    <w:rsid w:val="00C06104"/>
    <w:rsid w:val="00C07B9A"/>
    <w:rsid w:val="00C11926"/>
    <w:rsid w:val="00C17311"/>
    <w:rsid w:val="00C25A57"/>
    <w:rsid w:val="00C27A6A"/>
    <w:rsid w:val="00C31623"/>
    <w:rsid w:val="00C43840"/>
    <w:rsid w:val="00C44F1D"/>
    <w:rsid w:val="00C46E9C"/>
    <w:rsid w:val="00C63B58"/>
    <w:rsid w:val="00C72ED5"/>
    <w:rsid w:val="00C8047F"/>
    <w:rsid w:val="00C81038"/>
    <w:rsid w:val="00C9129C"/>
    <w:rsid w:val="00CB06E0"/>
    <w:rsid w:val="00CB7C7A"/>
    <w:rsid w:val="00CC1F73"/>
    <w:rsid w:val="00CD442A"/>
    <w:rsid w:val="00CD696E"/>
    <w:rsid w:val="00CE41C4"/>
    <w:rsid w:val="00CF788A"/>
    <w:rsid w:val="00D01468"/>
    <w:rsid w:val="00D05CBE"/>
    <w:rsid w:val="00D074B9"/>
    <w:rsid w:val="00D21648"/>
    <w:rsid w:val="00D23543"/>
    <w:rsid w:val="00D27B4F"/>
    <w:rsid w:val="00D304D5"/>
    <w:rsid w:val="00D40ACE"/>
    <w:rsid w:val="00D4365A"/>
    <w:rsid w:val="00D44304"/>
    <w:rsid w:val="00D45CB5"/>
    <w:rsid w:val="00D615DD"/>
    <w:rsid w:val="00D72D90"/>
    <w:rsid w:val="00D772FC"/>
    <w:rsid w:val="00D87165"/>
    <w:rsid w:val="00DB1DBD"/>
    <w:rsid w:val="00DB789F"/>
    <w:rsid w:val="00DB7BD3"/>
    <w:rsid w:val="00DC027E"/>
    <w:rsid w:val="00DC3EDE"/>
    <w:rsid w:val="00DC75C7"/>
    <w:rsid w:val="00DD0659"/>
    <w:rsid w:val="00DD49D0"/>
    <w:rsid w:val="00DE1FC2"/>
    <w:rsid w:val="00DF532C"/>
    <w:rsid w:val="00E00BBC"/>
    <w:rsid w:val="00E016F8"/>
    <w:rsid w:val="00E07ABD"/>
    <w:rsid w:val="00E1014B"/>
    <w:rsid w:val="00E133BB"/>
    <w:rsid w:val="00E143FF"/>
    <w:rsid w:val="00E21F35"/>
    <w:rsid w:val="00E24CB0"/>
    <w:rsid w:val="00E25D34"/>
    <w:rsid w:val="00E27B51"/>
    <w:rsid w:val="00E31970"/>
    <w:rsid w:val="00E51AA3"/>
    <w:rsid w:val="00E52D1F"/>
    <w:rsid w:val="00E734A1"/>
    <w:rsid w:val="00E77BBE"/>
    <w:rsid w:val="00E80439"/>
    <w:rsid w:val="00E93509"/>
    <w:rsid w:val="00E9414C"/>
    <w:rsid w:val="00EA5735"/>
    <w:rsid w:val="00EA73D3"/>
    <w:rsid w:val="00EA7524"/>
    <w:rsid w:val="00EB48B6"/>
    <w:rsid w:val="00ED23AB"/>
    <w:rsid w:val="00ED2FC9"/>
    <w:rsid w:val="00EE0A8E"/>
    <w:rsid w:val="00EE1E35"/>
    <w:rsid w:val="00EE2310"/>
    <w:rsid w:val="00EE52D0"/>
    <w:rsid w:val="00EE68D3"/>
    <w:rsid w:val="00EE7C49"/>
    <w:rsid w:val="00EE7FDF"/>
    <w:rsid w:val="00EF1666"/>
    <w:rsid w:val="00EF3B2E"/>
    <w:rsid w:val="00EF71D5"/>
    <w:rsid w:val="00F23C0D"/>
    <w:rsid w:val="00F266ED"/>
    <w:rsid w:val="00F27067"/>
    <w:rsid w:val="00F32126"/>
    <w:rsid w:val="00F37CD0"/>
    <w:rsid w:val="00F44EBD"/>
    <w:rsid w:val="00F52D72"/>
    <w:rsid w:val="00F56EB9"/>
    <w:rsid w:val="00F609D4"/>
    <w:rsid w:val="00F63A36"/>
    <w:rsid w:val="00F6495E"/>
    <w:rsid w:val="00F64FD8"/>
    <w:rsid w:val="00F71579"/>
    <w:rsid w:val="00F71BCA"/>
    <w:rsid w:val="00F724EA"/>
    <w:rsid w:val="00F7262E"/>
    <w:rsid w:val="00F73A0A"/>
    <w:rsid w:val="00F76301"/>
    <w:rsid w:val="00F900DD"/>
    <w:rsid w:val="00FA0B34"/>
    <w:rsid w:val="00FB74FF"/>
    <w:rsid w:val="00FC1189"/>
    <w:rsid w:val="00FC1276"/>
    <w:rsid w:val="00FC40FA"/>
    <w:rsid w:val="00FC7902"/>
    <w:rsid w:val="00FD44E3"/>
    <w:rsid w:val="00FE2E82"/>
    <w:rsid w:val="00FE2E86"/>
    <w:rsid w:val="00FF1C1F"/>
    <w:rsid w:val="00FF330B"/>
    <w:rsid w:val="00FF430B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color w:val="333333"/>
        <w:sz w:val="28"/>
        <w:szCs w:val="28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C7A"/>
    <w:pPr>
      <w:widowControl w:val="0"/>
      <w:jc w:val="both"/>
    </w:pPr>
    <w:rPr>
      <w:rFonts w:ascii="Times New Roman" w:hAnsi="Times New Roman" w:cs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15DC4"/>
    <w:pPr>
      <w:spacing w:line="400" w:lineRule="exact"/>
    </w:pPr>
    <w:rPr>
      <w:sz w:val="28"/>
      <w:szCs w:val="28"/>
    </w:rPr>
  </w:style>
  <w:style w:type="character" w:customStyle="1" w:styleId="Char">
    <w:name w:val="正文文本 Char"/>
    <w:basedOn w:val="a0"/>
    <w:link w:val="a3"/>
    <w:rsid w:val="00415DC4"/>
    <w:rPr>
      <w:rFonts w:ascii="Times New Roman" w:hAnsi="Times New Roman" w:cs="Times New Roman"/>
      <w:color w:val="auto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745</Characters>
  <Application>Microsoft Office Word</Application>
  <DocSecurity>0</DocSecurity>
  <Lines>6</Lines>
  <Paragraphs>1</Paragraphs>
  <ScaleCrop>false</ScaleCrop>
  <Company>Lenovo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2016-10-25T07:05:00Z</dcterms:created>
  <dcterms:modified xsi:type="dcterms:W3CDTF">2016-10-25T07:25:00Z</dcterms:modified>
</cp:coreProperties>
</file>