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753457">
      <w:pPr>
        <w:widowControl/>
        <w:spacing w:line="360" w:lineRule="auto"/>
        <w:jc w:val="center"/>
        <w:rPr>
          <w:rFonts w:ascii="宋体" w:hAnsi="宋体" w:eastAsia="宋体" w:cs="宋体"/>
          <w:b/>
          <w:bCs/>
          <w:kern w:val="0"/>
          <w:sz w:val="28"/>
          <w:szCs w:val="28"/>
        </w:rPr>
      </w:pPr>
      <w:r>
        <w:rPr>
          <w:rFonts w:hint="eastAsia" w:ascii="宋体" w:hAnsi="宋体" w:eastAsia="宋体" w:cs="宋体"/>
          <w:b/>
          <w:bCs/>
          <w:kern w:val="0"/>
          <w:sz w:val="28"/>
          <w:szCs w:val="28"/>
        </w:rPr>
        <w:t>申请暨南大学</w:t>
      </w:r>
      <w:r>
        <w:rPr>
          <w:rFonts w:hint="eastAsia" w:ascii="宋体" w:hAnsi="宋体" w:eastAsia="宋体" w:cs="宋体"/>
          <w:b/>
          <w:bCs/>
          <w:kern w:val="0"/>
          <w:sz w:val="28"/>
          <w:szCs w:val="28"/>
          <w:lang w:val="en-US" w:eastAsia="zh-CN"/>
        </w:rPr>
        <w:t>与</w:t>
      </w:r>
      <w:r>
        <w:rPr>
          <w:rFonts w:hint="eastAsia" w:ascii="宋体" w:hAnsi="宋体" w:eastAsia="宋体" w:cs="宋体"/>
          <w:b/>
          <w:bCs/>
          <w:kern w:val="0"/>
          <w:sz w:val="28"/>
          <w:szCs w:val="28"/>
        </w:rPr>
        <w:t>工作站联合招收</w:t>
      </w:r>
      <w:r>
        <w:rPr>
          <w:rFonts w:hint="eastAsia" w:ascii="宋体" w:hAnsi="宋体" w:eastAsia="宋体" w:cs="宋体"/>
          <w:b/>
          <w:bCs/>
          <w:kern w:val="0"/>
          <w:sz w:val="28"/>
          <w:szCs w:val="28"/>
          <w:lang w:val="en-US" w:eastAsia="zh-CN"/>
        </w:rPr>
        <w:t>类</w:t>
      </w:r>
      <w:r>
        <w:rPr>
          <w:rFonts w:hint="eastAsia" w:ascii="宋体" w:hAnsi="宋体" w:eastAsia="宋体" w:cs="宋体"/>
          <w:b/>
          <w:bCs/>
          <w:kern w:val="0"/>
          <w:sz w:val="28"/>
          <w:szCs w:val="28"/>
        </w:rPr>
        <w:t>博士后提交材料一览表</w:t>
      </w:r>
    </w:p>
    <w:p w14:paraId="5D0CA566"/>
    <w:tbl>
      <w:tblPr>
        <w:tblStyle w:val="4"/>
        <w:tblW w:w="9302"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675"/>
        <w:gridCol w:w="2757"/>
        <w:gridCol w:w="929"/>
        <w:gridCol w:w="4941"/>
      </w:tblGrid>
      <w:tr w14:paraId="3306EE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36" w:hRule="atLeast"/>
        </w:trPr>
        <w:tc>
          <w:tcPr>
            <w:tcW w:w="675" w:type="dxa"/>
            <w:shd w:val="clear" w:color="auto" w:fill="auto"/>
            <w:tcMar>
              <w:top w:w="0" w:type="dxa"/>
              <w:left w:w="108" w:type="dxa"/>
              <w:bottom w:w="0" w:type="dxa"/>
              <w:right w:w="108" w:type="dxa"/>
            </w:tcMar>
            <w:vAlign w:val="center"/>
          </w:tcPr>
          <w:p w14:paraId="4FECD086">
            <w:pPr>
              <w:jc w:val="center"/>
            </w:pPr>
            <w:r>
              <w:rPr>
                <w:rFonts w:hint="eastAsia"/>
                <w:b/>
                <w:bCs/>
              </w:rPr>
              <w:t>序号</w:t>
            </w:r>
          </w:p>
        </w:tc>
        <w:tc>
          <w:tcPr>
            <w:tcW w:w="2757" w:type="dxa"/>
            <w:shd w:val="clear" w:color="auto" w:fill="auto"/>
            <w:tcMar>
              <w:top w:w="0" w:type="dxa"/>
              <w:left w:w="108" w:type="dxa"/>
              <w:bottom w:w="0" w:type="dxa"/>
              <w:right w:w="108" w:type="dxa"/>
            </w:tcMar>
            <w:vAlign w:val="center"/>
          </w:tcPr>
          <w:p w14:paraId="7F7017E8">
            <w:pPr>
              <w:jc w:val="center"/>
            </w:pPr>
            <w:r>
              <w:rPr>
                <w:rFonts w:hint="eastAsia"/>
                <w:b/>
                <w:bCs/>
              </w:rPr>
              <w:t>材料名称</w:t>
            </w:r>
          </w:p>
        </w:tc>
        <w:tc>
          <w:tcPr>
            <w:tcW w:w="929" w:type="dxa"/>
            <w:shd w:val="clear" w:color="auto" w:fill="auto"/>
            <w:tcMar>
              <w:top w:w="0" w:type="dxa"/>
              <w:left w:w="108" w:type="dxa"/>
              <w:bottom w:w="0" w:type="dxa"/>
              <w:right w:w="108" w:type="dxa"/>
            </w:tcMar>
            <w:vAlign w:val="center"/>
          </w:tcPr>
          <w:p w14:paraId="6DA4A246">
            <w:pPr>
              <w:jc w:val="center"/>
            </w:pPr>
            <w:r>
              <w:rPr>
                <w:rFonts w:hint="eastAsia"/>
                <w:b/>
                <w:bCs/>
              </w:rPr>
              <w:t>数量</w:t>
            </w:r>
          </w:p>
        </w:tc>
        <w:tc>
          <w:tcPr>
            <w:tcW w:w="4941" w:type="dxa"/>
            <w:shd w:val="clear" w:color="auto" w:fill="auto"/>
            <w:tcMar>
              <w:top w:w="0" w:type="dxa"/>
              <w:left w:w="108" w:type="dxa"/>
              <w:bottom w:w="0" w:type="dxa"/>
              <w:right w:w="108" w:type="dxa"/>
            </w:tcMar>
            <w:vAlign w:val="center"/>
          </w:tcPr>
          <w:p w14:paraId="54AB92CB">
            <w:pPr>
              <w:jc w:val="center"/>
            </w:pPr>
            <w:r>
              <w:rPr>
                <w:rFonts w:hint="eastAsia"/>
                <w:b/>
                <w:bCs/>
              </w:rPr>
              <w:t>备注</w:t>
            </w:r>
          </w:p>
        </w:tc>
      </w:tr>
      <w:tr w14:paraId="7F724A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5" w:hRule="atLeast"/>
        </w:trPr>
        <w:tc>
          <w:tcPr>
            <w:tcW w:w="675" w:type="dxa"/>
            <w:shd w:val="clear" w:color="auto" w:fill="auto"/>
            <w:tcMar>
              <w:top w:w="0" w:type="dxa"/>
              <w:left w:w="108" w:type="dxa"/>
              <w:bottom w:w="0" w:type="dxa"/>
              <w:right w:w="108" w:type="dxa"/>
            </w:tcMar>
            <w:vAlign w:val="center"/>
          </w:tcPr>
          <w:p w14:paraId="684B76DB">
            <w:pPr>
              <w:jc w:val="center"/>
              <w:rPr>
                <w:szCs w:val="21"/>
              </w:rPr>
            </w:pPr>
            <w:r>
              <w:rPr>
                <w:rFonts w:hint="eastAsia"/>
                <w:szCs w:val="21"/>
              </w:rPr>
              <w:t>1</w:t>
            </w:r>
          </w:p>
        </w:tc>
        <w:tc>
          <w:tcPr>
            <w:tcW w:w="2757" w:type="dxa"/>
            <w:shd w:val="clear" w:color="auto" w:fill="auto"/>
            <w:tcMar>
              <w:top w:w="0" w:type="dxa"/>
              <w:left w:w="108" w:type="dxa"/>
              <w:bottom w:w="0" w:type="dxa"/>
              <w:right w:w="108" w:type="dxa"/>
            </w:tcMar>
            <w:vAlign w:val="center"/>
          </w:tcPr>
          <w:p w14:paraId="566551BC">
            <w:pPr>
              <w:spacing w:line="240" w:lineRule="exact"/>
              <w:rPr>
                <w:rFonts w:asciiTheme="minorEastAsia" w:hAnsiTheme="minorEastAsia"/>
                <w:szCs w:val="21"/>
              </w:rPr>
            </w:pPr>
            <w:r>
              <w:rPr>
                <w:rFonts w:hint="eastAsia" w:asciiTheme="minorEastAsia" w:hAnsiTheme="minorEastAsia"/>
                <w:szCs w:val="21"/>
              </w:rPr>
              <w:t>网络申请</w:t>
            </w:r>
          </w:p>
        </w:tc>
        <w:tc>
          <w:tcPr>
            <w:tcW w:w="929" w:type="dxa"/>
            <w:shd w:val="clear" w:color="auto" w:fill="auto"/>
            <w:tcMar>
              <w:top w:w="0" w:type="dxa"/>
              <w:left w:w="108" w:type="dxa"/>
              <w:bottom w:w="0" w:type="dxa"/>
              <w:right w:w="108" w:type="dxa"/>
            </w:tcMar>
            <w:vAlign w:val="center"/>
          </w:tcPr>
          <w:p w14:paraId="630AF567">
            <w:pPr>
              <w:spacing w:line="240" w:lineRule="exact"/>
              <w:jc w:val="center"/>
              <w:rPr>
                <w:rFonts w:asciiTheme="minorEastAsia" w:hAnsiTheme="minorEastAsia"/>
                <w:szCs w:val="21"/>
              </w:rPr>
            </w:pPr>
          </w:p>
        </w:tc>
        <w:tc>
          <w:tcPr>
            <w:tcW w:w="4941" w:type="dxa"/>
            <w:shd w:val="clear" w:color="auto" w:fill="auto"/>
            <w:tcMar>
              <w:top w:w="0" w:type="dxa"/>
              <w:left w:w="108" w:type="dxa"/>
              <w:bottom w:w="0" w:type="dxa"/>
              <w:right w:w="108" w:type="dxa"/>
            </w:tcMar>
            <w:vAlign w:val="center"/>
          </w:tcPr>
          <w:p w14:paraId="58768F41">
            <w:pPr>
              <w:spacing w:line="240" w:lineRule="exact"/>
              <w:rPr>
                <w:rFonts w:asciiTheme="minorEastAsia" w:hAnsiTheme="minorEastAsia"/>
                <w:szCs w:val="21"/>
              </w:rPr>
            </w:pPr>
            <w:r>
              <w:rPr>
                <w:rFonts w:hint="eastAsia" w:asciiTheme="minorEastAsia" w:hAnsiTheme="minorEastAsia"/>
                <w:szCs w:val="21"/>
              </w:rPr>
              <w:t>“中国博士后”网提交进站申请（选择工作站名称，并选择工作站名称）</w:t>
            </w:r>
          </w:p>
        </w:tc>
      </w:tr>
      <w:tr w14:paraId="259182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02" w:hRule="atLeast"/>
        </w:trPr>
        <w:tc>
          <w:tcPr>
            <w:tcW w:w="675" w:type="dxa"/>
            <w:shd w:val="clear" w:color="auto" w:fill="auto"/>
            <w:tcMar>
              <w:top w:w="0" w:type="dxa"/>
              <w:left w:w="108" w:type="dxa"/>
              <w:bottom w:w="0" w:type="dxa"/>
              <w:right w:w="108" w:type="dxa"/>
            </w:tcMar>
            <w:vAlign w:val="center"/>
          </w:tcPr>
          <w:p w14:paraId="2D6E26DC">
            <w:pPr>
              <w:jc w:val="center"/>
              <w:rPr>
                <w:szCs w:val="21"/>
              </w:rPr>
            </w:pPr>
            <w:r>
              <w:rPr>
                <w:rFonts w:hint="eastAsia"/>
                <w:szCs w:val="21"/>
              </w:rPr>
              <w:t>2</w:t>
            </w:r>
          </w:p>
        </w:tc>
        <w:tc>
          <w:tcPr>
            <w:tcW w:w="2757" w:type="dxa"/>
            <w:shd w:val="clear" w:color="auto" w:fill="auto"/>
            <w:tcMar>
              <w:top w:w="0" w:type="dxa"/>
              <w:left w:w="108" w:type="dxa"/>
              <w:bottom w:w="0" w:type="dxa"/>
              <w:right w:w="108" w:type="dxa"/>
            </w:tcMar>
            <w:vAlign w:val="center"/>
          </w:tcPr>
          <w:p w14:paraId="2EEAA85E">
            <w:pPr>
              <w:spacing w:line="240" w:lineRule="exact"/>
              <w:rPr>
                <w:rFonts w:asciiTheme="minorEastAsia" w:hAnsiTheme="minorEastAsia"/>
                <w:szCs w:val="21"/>
              </w:rPr>
            </w:pPr>
            <w:r>
              <w:rPr>
                <w:rFonts w:hint="eastAsia" w:asciiTheme="minorEastAsia" w:hAnsiTheme="minorEastAsia"/>
                <w:szCs w:val="21"/>
              </w:rPr>
              <w:t>博士后申请表（企业联合）</w:t>
            </w:r>
          </w:p>
        </w:tc>
        <w:tc>
          <w:tcPr>
            <w:tcW w:w="929" w:type="dxa"/>
            <w:shd w:val="clear" w:color="auto" w:fill="auto"/>
            <w:tcMar>
              <w:top w:w="0" w:type="dxa"/>
              <w:left w:w="108" w:type="dxa"/>
              <w:bottom w:w="0" w:type="dxa"/>
              <w:right w:w="108" w:type="dxa"/>
            </w:tcMar>
            <w:vAlign w:val="center"/>
          </w:tcPr>
          <w:p w14:paraId="1AF633E3">
            <w:pPr>
              <w:spacing w:line="240" w:lineRule="exact"/>
              <w:jc w:val="center"/>
              <w:rPr>
                <w:rFonts w:asciiTheme="minorEastAsia" w:hAnsiTheme="minorEastAsia"/>
                <w:szCs w:val="21"/>
              </w:rPr>
            </w:pPr>
            <w:r>
              <w:rPr>
                <w:rFonts w:hint="eastAsia" w:asciiTheme="minorEastAsia" w:hAnsiTheme="minorEastAsia"/>
                <w:szCs w:val="21"/>
              </w:rPr>
              <w:t>3份</w:t>
            </w:r>
          </w:p>
        </w:tc>
        <w:tc>
          <w:tcPr>
            <w:tcW w:w="4941" w:type="dxa"/>
            <w:shd w:val="clear" w:color="auto" w:fill="auto"/>
            <w:tcMar>
              <w:top w:w="0" w:type="dxa"/>
              <w:left w:w="108" w:type="dxa"/>
              <w:bottom w:w="0" w:type="dxa"/>
              <w:right w:w="108" w:type="dxa"/>
            </w:tcMar>
            <w:vAlign w:val="center"/>
          </w:tcPr>
          <w:p w14:paraId="286452CD">
            <w:pPr>
              <w:spacing w:line="240" w:lineRule="exact"/>
              <w:rPr>
                <w:rFonts w:asciiTheme="minorEastAsia" w:hAnsiTheme="minorEastAsia"/>
                <w:szCs w:val="21"/>
              </w:rPr>
            </w:pPr>
            <w:r>
              <w:rPr>
                <w:rFonts w:hint="eastAsia" w:asciiTheme="minorEastAsia" w:hAnsiTheme="minorEastAsia"/>
                <w:szCs w:val="21"/>
              </w:rPr>
              <w:t>“中国博士后”网站申请时</w:t>
            </w:r>
            <w:r>
              <w:rPr>
                <w:rFonts w:hint="eastAsia" w:asciiTheme="minorEastAsia" w:hAnsiTheme="minorEastAsia"/>
                <w:b/>
                <w:bCs/>
                <w:szCs w:val="21"/>
              </w:rPr>
              <w:t>在线打印</w:t>
            </w:r>
            <w:r>
              <w:rPr>
                <w:rFonts w:hint="eastAsia" w:asciiTheme="minorEastAsia" w:hAnsiTheme="minorEastAsia"/>
                <w:szCs w:val="21"/>
              </w:rPr>
              <w:t>，</w:t>
            </w:r>
            <w:r>
              <w:rPr>
                <w:rFonts w:hint="eastAsia" w:asciiTheme="minorEastAsia" w:hAnsiTheme="minorEastAsia"/>
                <w:b/>
                <w:bCs/>
                <w:szCs w:val="21"/>
              </w:rPr>
              <w:t>有校检码</w:t>
            </w:r>
            <w:r>
              <w:rPr>
                <w:rFonts w:hint="eastAsia" w:asciiTheme="minorEastAsia" w:hAnsiTheme="minorEastAsia"/>
                <w:szCs w:val="21"/>
              </w:rPr>
              <w:t>，申请人签名</w:t>
            </w:r>
          </w:p>
        </w:tc>
      </w:tr>
      <w:tr w14:paraId="03EEBD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96" w:hRule="atLeast"/>
        </w:trPr>
        <w:tc>
          <w:tcPr>
            <w:tcW w:w="675" w:type="dxa"/>
            <w:shd w:val="clear" w:color="auto" w:fill="auto"/>
            <w:tcMar>
              <w:top w:w="0" w:type="dxa"/>
              <w:left w:w="108" w:type="dxa"/>
              <w:bottom w:w="0" w:type="dxa"/>
              <w:right w:w="108" w:type="dxa"/>
            </w:tcMar>
            <w:vAlign w:val="center"/>
          </w:tcPr>
          <w:p w14:paraId="448D726C">
            <w:pPr>
              <w:jc w:val="center"/>
              <w:rPr>
                <w:szCs w:val="21"/>
              </w:rPr>
            </w:pPr>
            <w:r>
              <w:rPr>
                <w:rFonts w:hint="eastAsia"/>
                <w:szCs w:val="21"/>
              </w:rPr>
              <w:t>3</w:t>
            </w:r>
          </w:p>
        </w:tc>
        <w:tc>
          <w:tcPr>
            <w:tcW w:w="2757" w:type="dxa"/>
            <w:shd w:val="clear" w:color="auto" w:fill="auto"/>
            <w:tcMar>
              <w:top w:w="0" w:type="dxa"/>
              <w:left w:w="108" w:type="dxa"/>
              <w:bottom w:w="0" w:type="dxa"/>
              <w:right w:w="108" w:type="dxa"/>
            </w:tcMar>
            <w:vAlign w:val="center"/>
          </w:tcPr>
          <w:p w14:paraId="7AF3D97D">
            <w:pPr>
              <w:spacing w:line="240" w:lineRule="exact"/>
              <w:rPr>
                <w:rFonts w:asciiTheme="minorEastAsia" w:hAnsiTheme="minorEastAsia"/>
                <w:szCs w:val="21"/>
              </w:rPr>
            </w:pPr>
            <w:r>
              <w:rPr>
                <w:rFonts w:hint="eastAsia" w:asciiTheme="minorEastAsia" w:hAnsiTheme="minorEastAsia"/>
                <w:szCs w:val="21"/>
              </w:rPr>
              <w:t>专家推荐信</w:t>
            </w:r>
          </w:p>
        </w:tc>
        <w:tc>
          <w:tcPr>
            <w:tcW w:w="929" w:type="dxa"/>
            <w:shd w:val="clear" w:color="auto" w:fill="auto"/>
            <w:tcMar>
              <w:top w:w="0" w:type="dxa"/>
              <w:left w:w="108" w:type="dxa"/>
              <w:bottom w:w="0" w:type="dxa"/>
              <w:right w:w="108" w:type="dxa"/>
            </w:tcMar>
            <w:vAlign w:val="center"/>
          </w:tcPr>
          <w:p w14:paraId="133C1BA4">
            <w:pPr>
              <w:spacing w:line="240" w:lineRule="exact"/>
              <w:jc w:val="center"/>
              <w:rPr>
                <w:rFonts w:asciiTheme="minorEastAsia" w:hAnsiTheme="minorEastAsia"/>
                <w:szCs w:val="21"/>
              </w:rPr>
            </w:pPr>
            <w:r>
              <w:rPr>
                <w:rFonts w:hint="eastAsia" w:asciiTheme="minorEastAsia" w:hAnsiTheme="minorEastAsia"/>
                <w:szCs w:val="21"/>
                <w:lang w:val="en-US" w:eastAsia="zh-CN"/>
              </w:rPr>
              <w:t>各</w:t>
            </w:r>
            <w:r>
              <w:rPr>
                <w:rFonts w:hint="eastAsia" w:asciiTheme="minorEastAsia" w:hAnsiTheme="minorEastAsia"/>
                <w:szCs w:val="21"/>
              </w:rPr>
              <w:t>3份</w:t>
            </w:r>
          </w:p>
        </w:tc>
        <w:tc>
          <w:tcPr>
            <w:tcW w:w="4941" w:type="dxa"/>
            <w:shd w:val="clear" w:color="auto" w:fill="auto"/>
            <w:tcMar>
              <w:top w:w="0" w:type="dxa"/>
              <w:left w:w="108" w:type="dxa"/>
              <w:bottom w:w="0" w:type="dxa"/>
              <w:right w:w="108" w:type="dxa"/>
            </w:tcMar>
            <w:vAlign w:val="center"/>
          </w:tcPr>
          <w:p w14:paraId="73E9B2D0">
            <w:pPr>
              <w:spacing w:line="240" w:lineRule="exact"/>
              <w:rPr>
                <w:rFonts w:asciiTheme="minorEastAsia" w:hAnsiTheme="minorEastAsia"/>
                <w:szCs w:val="21"/>
              </w:rPr>
            </w:pPr>
            <w:r>
              <w:rPr>
                <w:rFonts w:hint="eastAsia" w:asciiTheme="minorEastAsia" w:hAnsiTheme="minorEastAsia"/>
                <w:szCs w:val="21"/>
                <w:lang w:val="en-US" w:eastAsia="zh-CN"/>
              </w:rPr>
              <w:t>流动站</w:t>
            </w:r>
            <w:r>
              <w:rPr>
                <w:rFonts w:hint="eastAsia" w:asciiTheme="minorEastAsia" w:hAnsiTheme="minorEastAsia"/>
                <w:szCs w:val="21"/>
              </w:rPr>
              <w:t>合作</w:t>
            </w:r>
            <w:r>
              <w:rPr>
                <w:rFonts w:hint="eastAsia" w:asciiTheme="minorEastAsia" w:hAnsiTheme="minorEastAsia"/>
                <w:szCs w:val="21"/>
                <w:lang w:val="en-US" w:eastAsia="zh-CN"/>
              </w:rPr>
              <w:t>导师、工作站</w:t>
            </w:r>
            <w:r>
              <w:rPr>
                <w:rFonts w:hint="eastAsia" w:asciiTheme="minorEastAsia" w:hAnsiTheme="minorEastAsia"/>
                <w:szCs w:val="21"/>
              </w:rPr>
              <w:t>合作</w:t>
            </w:r>
            <w:r>
              <w:rPr>
                <w:rFonts w:hint="eastAsia" w:asciiTheme="minorEastAsia" w:hAnsiTheme="minorEastAsia"/>
                <w:szCs w:val="21"/>
                <w:lang w:val="en-US" w:eastAsia="zh-CN"/>
              </w:rPr>
              <w:t>导师分别推荐</w:t>
            </w:r>
          </w:p>
        </w:tc>
      </w:tr>
      <w:tr w14:paraId="022E2F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4" w:hRule="atLeast"/>
        </w:trPr>
        <w:tc>
          <w:tcPr>
            <w:tcW w:w="675" w:type="dxa"/>
            <w:shd w:val="clear" w:color="auto" w:fill="auto"/>
            <w:tcMar>
              <w:top w:w="0" w:type="dxa"/>
              <w:left w:w="108" w:type="dxa"/>
              <w:bottom w:w="0" w:type="dxa"/>
              <w:right w:w="108" w:type="dxa"/>
            </w:tcMar>
            <w:vAlign w:val="center"/>
          </w:tcPr>
          <w:p w14:paraId="050A9CD3">
            <w:pPr>
              <w:jc w:val="center"/>
              <w:rPr>
                <w:szCs w:val="21"/>
              </w:rPr>
            </w:pPr>
            <w:r>
              <w:rPr>
                <w:rFonts w:hint="eastAsia"/>
                <w:szCs w:val="21"/>
              </w:rPr>
              <w:t>4</w:t>
            </w:r>
          </w:p>
        </w:tc>
        <w:tc>
          <w:tcPr>
            <w:tcW w:w="2757" w:type="dxa"/>
            <w:shd w:val="clear" w:color="auto" w:fill="auto"/>
            <w:tcMar>
              <w:top w:w="0" w:type="dxa"/>
              <w:left w:w="108" w:type="dxa"/>
              <w:bottom w:w="0" w:type="dxa"/>
              <w:right w:w="108" w:type="dxa"/>
            </w:tcMar>
            <w:vAlign w:val="center"/>
          </w:tcPr>
          <w:p w14:paraId="39A4532E">
            <w:pPr>
              <w:spacing w:line="240" w:lineRule="exact"/>
              <w:rPr>
                <w:rFonts w:asciiTheme="minorEastAsia" w:hAnsiTheme="minorEastAsia"/>
                <w:szCs w:val="21"/>
              </w:rPr>
            </w:pPr>
            <w:r>
              <w:rPr>
                <w:rFonts w:hint="eastAsia" w:asciiTheme="minorEastAsia" w:hAnsiTheme="minorEastAsia"/>
                <w:szCs w:val="21"/>
              </w:rPr>
              <w:t>博士后科研流动站设站单位学术部门考核意见表</w:t>
            </w:r>
          </w:p>
        </w:tc>
        <w:tc>
          <w:tcPr>
            <w:tcW w:w="929" w:type="dxa"/>
            <w:shd w:val="clear" w:color="auto" w:fill="auto"/>
            <w:tcMar>
              <w:top w:w="0" w:type="dxa"/>
              <w:left w:w="108" w:type="dxa"/>
              <w:bottom w:w="0" w:type="dxa"/>
              <w:right w:w="108" w:type="dxa"/>
            </w:tcMar>
            <w:vAlign w:val="center"/>
          </w:tcPr>
          <w:p w14:paraId="64D99AA9">
            <w:pPr>
              <w:spacing w:line="240" w:lineRule="exact"/>
              <w:jc w:val="center"/>
              <w:rPr>
                <w:rFonts w:asciiTheme="minorEastAsia" w:hAnsiTheme="minorEastAsia"/>
                <w:szCs w:val="21"/>
              </w:rPr>
            </w:pPr>
            <w:r>
              <w:rPr>
                <w:rFonts w:hint="eastAsia" w:asciiTheme="minorEastAsia" w:hAnsiTheme="minorEastAsia"/>
                <w:szCs w:val="21"/>
              </w:rPr>
              <w:t>3份</w:t>
            </w:r>
          </w:p>
        </w:tc>
        <w:tc>
          <w:tcPr>
            <w:tcW w:w="4941" w:type="dxa"/>
            <w:shd w:val="clear" w:color="auto" w:fill="auto"/>
            <w:tcMar>
              <w:top w:w="0" w:type="dxa"/>
              <w:left w:w="108" w:type="dxa"/>
              <w:bottom w:w="0" w:type="dxa"/>
              <w:right w:w="108" w:type="dxa"/>
            </w:tcMar>
            <w:vAlign w:val="center"/>
          </w:tcPr>
          <w:p w14:paraId="6E86A0B2">
            <w:pPr>
              <w:spacing w:line="240" w:lineRule="exact"/>
              <w:rPr>
                <w:rFonts w:asciiTheme="minorEastAsia" w:hAnsiTheme="minorEastAsia"/>
                <w:szCs w:val="21"/>
              </w:rPr>
            </w:pPr>
            <w:r>
              <w:rPr>
                <w:rFonts w:hint="eastAsia"/>
              </w:rPr>
              <w:t>前两栏应基于流动站专家组审议的情况填写，由</w:t>
            </w:r>
            <w:r>
              <w:rPr>
                <w:rFonts w:hint="eastAsia"/>
                <w:b/>
                <w:bCs/>
              </w:rPr>
              <w:t>所有专家</w:t>
            </w:r>
            <w:r>
              <w:rPr>
                <w:rFonts w:hint="eastAsia"/>
              </w:rPr>
              <w:t>签名；第三栏由流动站</w:t>
            </w:r>
            <w:r>
              <w:rPr>
                <w:rFonts w:hint="eastAsia"/>
                <w:b/>
                <w:bCs/>
              </w:rPr>
              <w:t>专家组组长</w:t>
            </w:r>
            <w:r>
              <w:rPr>
                <w:rFonts w:hint="eastAsia"/>
              </w:rPr>
              <w:t>签名，</w:t>
            </w:r>
            <w:r>
              <w:rPr>
                <w:rFonts w:hint="eastAsia"/>
                <w:b/>
                <w:bCs/>
              </w:rPr>
              <w:t>学院代章</w:t>
            </w:r>
            <w:r>
              <w:rPr>
                <w:rFonts w:hint="eastAsia"/>
              </w:rPr>
              <w:t>。</w:t>
            </w:r>
          </w:p>
        </w:tc>
      </w:tr>
      <w:tr w14:paraId="43BF4A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84" w:hRule="atLeast"/>
        </w:trPr>
        <w:tc>
          <w:tcPr>
            <w:tcW w:w="675" w:type="dxa"/>
            <w:shd w:val="clear" w:color="auto" w:fill="auto"/>
            <w:tcMar>
              <w:top w:w="0" w:type="dxa"/>
              <w:left w:w="108" w:type="dxa"/>
              <w:bottom w:w="0" w:type="dxa"/>
              <w:right w:w="108" w:type="dxa"/>
            </w:tcMar>
            <w:vAlign w:val="center"/>
          </w:tcPr>
          <w:p w14:paraId="543EBF68">
            <w:pPr>
              <w:jc w:val="center"/>
              <w:rPr>
                <w:szCs w:val="21"/>
              </w:rPr>
            </w:pPr>
            <w:r>
              <w:rPr>
                <w:rFonts w:hint="eastAsia"/>
                <w:szCs w:val="21"/>
              </w:rPr>
              <w:t>5</w:t>
            </w:r>
          </w:p>
        </w:tc>
        <w:tc>
          <w:tcPr>
            <w:tcW w:w="2757" w:type="dxa"/>
            <w:shd w:val="clear" w:color="auto" w:fill="auto"/>
            <w:tcMar>
              <w:top w:w="0" w:type="dxa"/>
              <w:left w:w="108" w:type="dxa"/>
              <w:bottom w:w="0" w:type="dxa"/>
              <w:right w:w="108" w:type="dxa"/>
            </w:tcMar>
            <w:vAlign w:val="center"/>
          </w:tcPr>
          <w:p w14:paraId="5C1F9C79">
            <w:pPr>
              <w:spacing w:line="240" w:lineRule="exact"/>
              <w:rPr>
                <w:rFonts w:asciiTheme="minorEastAsia" w:hAnsiTheme="minorEastAsia"/>
                <w:szCs w:val="21"/>
              </w:rPr>
            </w:pPr>
            <w:r>
              <w:rPr>
                <w:rFonts w:hint="eastAsia" w:asciiTheme="minorEastAsia" w:hAnsiTheme="minorEastAsia"/>
                <w:szCs w:val="21"/>
              </w:rPr>
              <w:t>博士后科研工作站招收博士后研究项目立项表</w:t>
            </w:r>
          </w:p>
        </w:tc>
        <w:tc>
          <w:tcPr>
            <w:tcW w:w="929" w:type="dxa"/>
            <w:shd w:val="clear" w:color="auto" w:fill="auto"/>
            <w:tcMar>
              <w:top w:w="0" w:type="dxa"/>
              <w:left w:w="108" w:type="dxa"/>
              <w:bottom w:w="0" w:type="dxa"/>
              <w:right w:w="108" w:type="dxa"/>
            </w:tcMar>
            <w:vAlign w:val="center"/>
          </w:tcPr>
          <w:p w14:paraId="3E8957FA">
            <w:pPr>
              <w:spacing w:line="240" w:lineRule="exact"/>
              <w:jc w:val="center"/>
              <w:rPr>
                <w:rFonts w:asciiTheme="minorEastAsia" w:hAnsiTheme="minorEastAsia"/>
                <w:szCs w:val="21"/>
              </w:rPr>
            </w:pPr>
            <w:r>
              <w:rPr>
                <w:rFonts w:hint="eastAsia" w:asciiTheme="minorEastAsia" w:hAnsiTheme="minorEastAsia"/>
                <w:szCs w:val="21"/>
              </w:rPr>
              <w:t>3份</w:t>
            </w:r>
          </w:p>
        </w:tc>
        <w:tc>
          <w:tcPr>
            <w:tcW w:w="4941" w:type="dxa"/>
            <w:shd w:val="clear" w:color="auto" w:fill="auto"/>
            <w:tcMar>
              <w:top w:w="0" w:type="dxa"/>
              <w:left w:w="108" w:type="dxa"/>
              <w:bottom w:w="0" w:type="dxa"/>
              <w:right w:w="108" w:type="dxa"/>
            </w:tcMar>
            <w:vAlign w:val="center"/>
          </w:tcPr>
          <w:p w14:paraId="3F77D04D">
            <w:pPr>
              <w:spacing w:line="240" w:lineRule="exact"/>
              <w:rPr>
                <w:rFonts w:asciiTheme="minorEastAsia" w:hAnsiTheme="minorEastAsia"/>
                <w:szCs w:val="21"/>
              </w:rPr>
            </w:pPr>
          </w:p>
        </w:tc>
      </w:tr>
      <w:tr w14:paraId="1A09B0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4" w:hRule="atLeast"/>
        </w:trPr>
        <w:tc>
          <w:tcPr>
            <w:tcW w:w="675" w:type="dxa"/>
            <w:shd w:val="clear" w:color="auto" w:fill="auto"/>
            <w:tcMar>
              <w:top w:w="0" w:type="dxa"/>
              <w:left w:w="108" w:type="dxa"/>
              <w:bottom w:w="0" w:type="dxa"/>
              <w:right w:w="108" w:type="dxa"/>
            </w:tcMar>
            <w:vAlign w:val="center"/>
          </w:tcPr>
          <w:p w14:paraId="565C83B6">
            <w:pPr>
              <w:jc w:val="center"/>
              <w:rPr>
                <w:szCs w:val="21"/>
              </w:rPr>
            </w:pPr>
            <w:r>
              <w:rPr>
                <w:rFonts w:hint="eastAsia"/>
                <w:szCs w:val="21"/>
              </w:rPr>
              <w:t>6</w:t>
            </w:r>
          </w:p>
        </w:tc>
        <w:tc>
          <w:tcPr>
            <w:tcW w:w="2757" w:type="dxa"/>
            <w:shd w:val="clear" w:color="auto" w:fill="auto"/>
            <w:tcMar>
              <w:top w:w="0" w:type="dxa"/>
              <w:left w:w="108" w:type="dxa"/>
              <w:bottom w:w="0" w:type="dxa"/>
              <w:right w:w="108" w:type="dxa"/>
            </w:tcMar>
            <w:vAlign w:val="center"/>
          </w:tcPr>
          <w:p w14:paraId="6EED2AD4">
            <w:pPr>
              <w:spacing w:line="240" w:lineRule="exact"/>
              <w:rPr>
                <w:rFonts w:asciiTheme="minorEastAsia" w:hAnsiTheme="minorEastAsia"/>
                <w:szCs w:val="21"/>
              </w:rPr>
            </w:pPr>
            <w:r>
              <w:rPr>
                <w:rFonts w:hint="eastAsia" w:asciiTheme="minorEastAsia" w:hAnsiTheme="minorEastAsia"/>
                <w:szCs w:val="21"/>
              </w:rPr>
              <w:t>博士后科研工作站研究项目指导小组考核意见表</w:t>
            </w:r>
          </w:p>
        </w:tc>
        <w:tc>
          <w:tcPr>
            <w:tcW w:w="929" w:type="dxa"/>
            <w:shd w:val="clear" w:color="auto" w:fill="auto"/>
            <w:tcMar>
              <w:top w:w="0" w:type="dxa"/>
              <w:left w:w="108" w:type="dxa"/>
              <w:bottom w:w="0" w:type="dxa"/>
              <w:right w:w="108" w:type="dxa"/>
            </w:tcMar>
            <w:vAlign w:val="center"/>
          </w:tcPr>
          <w:p w14:paraId="5E3A5F96">
            <w:pPr>
              <w:spacing w:line="240" w:lineRule="exact"/>
              <w:jc w:val="center"/>
              <w:rPr>
                <w:rFonts w:asciiTheme="minorEastAsia" w:hAnsiTheme="minorEastAsia"/>
                <w:szCs w:val="21"/>
              </w:rPr>
            </w:pPr>
            <w:r>
              <w:rPr>
                <w:rFonts w:hint="eastAsia" w:asciiTheme="minorEastAsia" w:hAnsiTheme="minorEastAsia"/>
                <w:szCs w:val="21"/>
              </w:rPr>
              <w:t>3份</w:t>
            </w:r>
          </w:p>
        </w:tc>
        <w:tc>
          <w:tcPr>
            <w:tcW w:w="4941" w:type="dxa"/>
            <w:shd w:val="clear" w:color="auto" w:fill="auto"/>
            <w:tcMar>
              <w:top w:w="0" w:type="dxa"/>
              <w:left w:w="108" w:type="dxa"/>
              <w:bottom w:w="0" w:type="dxa"/>
              <w:right w:w="108" w:type="dxa"/>
            </w:tcMar>
            <w:vAlign w:val="center"/>
          </w:tcPr>
          <w:p w14:paraId="7617BA58">
            <w:pPr>
              <w:spacing w:line="240" w:lineRule="exact"/>
              <w:rPr>
                <w:rFonts w:asciiTheme="minorEastAsia" w:hAnsiTheme="minorEastAsia"/>
                <w:szCs w:val="21"/>
              </w:rPr>
            </w:pPr>
          </w:p>
        </w:tc>
      </w:tr>
      <w:tr w14:paraId="212A6F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76" w:hRule="atLeast"/>
        </w:trPr>
        <w:tc>
          <w:tcPr>
            <w:tcW w:w="675" w:type="dxa"/>
            <w:shd w:val="clear" w:color="auto" w:fill="auto"/>
            <w:tcMar>
              <w:top w:w="0" w:type="dxa"/>
              <w:left w:w="108" w:type="dxa"/>
              <w:bottom w:w="0" w:type="dxa"/>
              <w:right w:w="108" w:type="dxa"/>
            </w:tcMar>
            <w:vAlign w:val="center"/>
          </w:tcPr>
          <w:p w14:paraId="08BD2BCD">
            <w:pPr>
              <w:jc w:val="center"/>
              <w:rPr>
                <w:szCs w:val="21"/>
              </w:rPr>
            </w:pPr>
            <w:r>
              <w:rPr>
                <w:rFonts w:hint="eastAsia"/>
                <w:szCs w:val="21"/>
              </w:rPr>
              <w:t>7</w:t>
            </w:r>
          </w:p>
        </w:tc>
        <w:tc>
          <w:tcPr>
            <w:tcW w:w="2757" w:type="dxa"/>
            <w:shd w:val="clear" w:color="auto" w:fill="auto"/>
            <w:tcMar>
              <w:top w:w="0" w:type="dxa"/>
              <w:left w:w="108" w:type="dxa"/>
              <w:bottom w:w="0" w:type="dxa"/>
              <w:right w:w="108" w:type="dxa"/>
            </w:tcMar>
            <w:vAlign w:val="center"/>
          </w:tcPr>
          <w:p w14:paraId="2C4BD3F7">
            <w:pPr>
              <w:spacing w:line="240" w:lineRule="exact"/>
              <w:rPr>
                <w:rFonts w:asciiTheme="minorEastAsia" w:hAnsiTheme="minorEastAsia"/>
                <w:szCs w:val="21"/>
              </w:rPr>
            </w:pPr>
            <w:r>
              <w:rPr>
                <w:rFonts w:hint="eastAsia" w:asciiTheme="minorEastAsia" w:hAnsiTheme="minorEastAsia"/>
                <w:szCs w:val="21"/>
              </w:rPr>
              <w:t>身份证复印件</w:t>
            </w:r>
          </w:p>
        </w:tc>
        <w:tc>
          <w:tcPr>
            <w:tcW w:w="929" w:type="dxa"/>
            <w:shd w:val="clear" w:color="auto" w:fill="auto"/>
            <w:tcMar>
              <w:top w:w="0" w:type="dxa"/>
              <w:left w:w="108" w:type="dxa"/>
              <w:bottom w:w="0" w:type="dxa"/>
              <w:right w:w="108" w:type="dxa"/>
            </w:tcMar>
            <w:vAlign w:val="center"/>
          </w:tcPr>
          <w:p w14:paraId="5ACB7D47">
            <w:pPr>
              <w:spacing w:line="240" w:lineRule="exact"/>
              <w:jc w:val="center"/>
              <w:rPr>
                <w:rFonts w:asciiTheme="minorEastAsia" w:hAnsiTheme="minorEastAsia"/>
                <w:szCs w:val="21"/>
              </w:rPr>
            </w:pPr>
            <w:r>
              <w:rPr>
                <w:rFonts w:hint="eastAsia" w:asciiTheme="minorEastAsia" w:hAnsiTheme="minorEastAsia"/>
                <w:szCs w:val="21"/>
              </w:rPr>
              <w:t>3份</w:t>
            </w:r>
          </w:p>
        </w:tc>
        <w:tc>
          <w:tcPr>
            <w:tcW w:w="4941" w:type="dxa"/>
            <w:shd w:val="clear" w:color="auto" w:fill="auto"/>
            <w:tcMar>
              <w:top w:w="0" w:type="dxa"/>
              <w:left w:w="108" w:type="dxa"/>
              <w:bottom w:w="0" w:type="dxa"/>
              <w:right w:w="108" w:type="dxa"/>
            </w:tcMar>
            <w:vAlign w:val="center"/>
          </w:tcPr>
          <w:p w14:paraId="692FF7C5">
            <w:pPr>
              <w:spacing w:line="240" w:lineRule="exact"/>
              <w:rPr>
                <w:rFonts w:asciiTheme="minorEastAsia" w:hAnsiTheme="minorEastAsia"/>
                <w:szCs w:val="21"/>
              </w:rPr>
            </w:pPr>
            <w:r>
              <w:rPr>
                <w:rFonts w:asciiTheme="minorEastAsia" w:hAnsiTheme="minorEastAsia"/>
                <w:bCs/>
                <w:szCs w:val="21"/>
              </w:rPr>
              <w:t>港澳居民须提供香港、澳门特别行政区居民身份证 台湾居民须提供台湾居民身份证、《护照》（外籍人员</w:t>
            </w:r>
            <w:r>
              <w:rPr>
                <w:rFonts w:hint="eastAsia" w:asciiTheme="minorEastAsia" w:hAnsiTheme="minorEastAsia"/>
                <w:szCs w:val="21"/>
              </w:rPr>
              <w:t>）</w:t>
            </w:r>
          </w:p>
        </w:tc>
      </w:tr>
      <w:tr w14:paraId="2D7000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27" w:hRule="atLeast"/>
        </w:trPr>
        <w:tc>
          <w:tcPr>
            <w:tcW w:w="675" w:type="dxa"/>
            <w:shd w:val="clear" w:color="auto" w:fill="auto"/>
            <w:tcMar>
              <w:top w:w="0" w:type="dxa"/>
              <w:left w:w="108" w:type="dxa"/>
              <w:bottom w:w="0" w:type="dxa"/>
              <w:right w:w="108" w:type="dxa"/>
            </w:tcMar>
            <w:vAlign w:val="center"/>
          </w:tcPr>
          <w:p w14:paraId="231A0F01">
            <w:pPr>
              <w:jc w:val="center"/>
              <w:rPr>
                <w:szCs w:val="21"/>
              </w:rPr>
            </w:pPr>
            <w:r>
              <w:rPr>
                <w:rFonts w:hint="eastAsia"/>
                <w:szCs w:val="21"/>
              </w:rPr>
              <w:t>8</w:t>
            </w:r>
          </w:p>
        </w:tc>
        <w:tc>
          <w:tcPr>
            <w:tcW w:w="2757" w:type="dxa"/>
            <w:shd w:val="clear" w:color="auto" w:fill="auto"/>
            <w:tcMar>
              <w:top w:w="0" w:type="dxa"/>
              <w:left w:w="108" w:type="dxa"/>
              <w:bottom w:w="0" w:type="dxa"/>
              <w:right w:w="108" w:type="dxa"/>
            </w:tcMar>
            <w:vAlign w:val="center"/>
          </w:tcPr>
          <w:p w14:paraId="39CF5E5F">
            <w:pPr>
              <w:spacing w:line="240" w:lineRule="exact"/>
              <w:rPr>
                <w:rFonts w:asciiTheme="minorEastAsia" w:hAnsiTheme="minorEastAsia"/>
                <w:szCs w:val="21"/>
              </w:rPr>
            </w:pPr>
            <w:r>
              <w:rPr>
                <w:rFonts w:hint="eastAsia" w:asciiTheme="minorEastAsia" w:hAnsiTheme="minorEastAsia"/>
                <w:szCs w:val="21"/>
              </w:rPr>
              <w:t>博士毕业证书、学位证书复印件</w:t>
            </w:r>
          </w:p>
        </w:tc>
        <w:tc>
          <w:tcPr>
            <w:tcW w:w="929" w:type="dxa"/>
            <w:shd w:val="clear" w:color="auto" w:fill="auto"/>
            <w:tcMar>
              <w:top w:w="0" w:type="dxa"/>
              <w:left w:w="108" w:type="dxa"/>
              <w:bottom w:w="0" w:type="dxa"/>
              <w:right w:w="108" w:type="dxa"/>
            </w:tcMar>
            <w:vAlign w:val="center"/>
          </w:tcPr>
          <w:p w14:paraId="32681A97">
            <w:pPr>
              <w:spacing w:line="240" w:lineRule="exact"/>
              <w:jc w:val="center"/>
              <w:rPr>
                <w:rFonts w:asciiTheme="minorEastAsia" w:hAnsiTheme="minorEastAsia"/>
                <w:szCs w:val="21"/>
              </w:rPr>
            </w:pPr>
            <w:r>
              <w:rPr>
                <w:rFonts w:hint="eastAsia" w:asciiTheme="minorEastAsia" w:hAnsiTheme="minorEastAsia"/>
                <w:szCs w:val="21"/>
              </w:rPr>
              <w:t>3份</w:t>
            </w:r>
          </w:p>
        </w:tc>
        <w:tc>
          <w:tcPr>
            <w:tcW w:w="4941" w:type="dxa"/>
            <w:shd w:val="clear" w:color="auto" w:fill="auto"/>
            <w:tcMar>
              <w:top w:w="0" w:type="dxa"/>
              <w:left w:w="108" w:type="dxa"/>
              <w:bottom w:w="0" w:type="dxa"/>
              <w:right w:w="108" w:type="dxa"/>
            </w:tcMar>
            <w:vAlign w:val="center"/>
          </w:tcPr>
          <w:p w14:paraId="78D808E9">
            <w:pPr>
              <w:spacing w:line="240" w:lineRule="exact"/>
              <w:rPr>
                <w:rFonts w:asciiTheme="minorEastAsia" w:hAnsiTheme="minorEastAsia"/>
                <w:szCs w:val="21"/>
              </w:rPr>
            </w:pPr>
          </w:p>
        </w:tc>
      </w:tr>
      <w:tr w14:paraId="1E60C4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5" w:hRule="atLeast"/>
        </w:trPr>
        <w:tc>
          <w:tcPr>
            <w:tcW w:w="675" w:type="dxa"/>
            <w:shd w:val="clear" w:color="auto" w:fill="auto"/>
            <w:tcMar>
              <w:top w:w="0" w:type="dxa"/>
              <w:left w:w="108" w:type="dxa"/>
              <w:bottom w:w="0" w:type="dxa"/>
              <w:right w:w="108" w:type="dxa"/>
            </w:tcMar>
            <w:vAlign w:val="center"/>
          </w:tcPr>
          <w:p w14:paraId="4978D5ED">
            <w:pPr>
              <w:jc w:val="center"/>
              <w:rPr>
                <w:szCs w:val="21"/>
              </w:rPr>
            </w:pPr>
            <w:r>
              <w:rPr>
                <w:rFonts w:hint="eastAsia"/>
                <w:szCs w:val="21"/>
              </w:rPr>
              <w:t>9</w:t>
            </w:r>
          </w:p>
        </w:tc>
        <w:tc>
          <w:tcPr>
            <w:tcW w:w="2757" w:type="dxa"/>
            <w:shd w:val="clear" w:color="auto" w:fill="auto"/>
            <w:tcMar>
              <w:top w:w="0" w:type="dxa"/>
              <w:left w:w="108" w:type="dxa"/>
              <w:bottom w:w="0" w:type="dxa"/>
              <w:right w:w="108" w:type="dxa"/>
            </w:tcMar>
            <w:vAlign w:val="center"/>
          </w:tcPr>
          <w:p w14:paraId="1280B9E9">
            <w:pPr>
              <w:spacing w:line="240" w:lineRule="exact"/>
              <w:rPr>
                <w:rFonts w:asciiTheme="minorEastAsia" w:hAnsiTheme="minorEastAsia"/>
                <w:szCs w:val="21"/>
              </w:rPr>
            </w:pPr>
            <w:r>
              <w:rPr>
                <w:rFonts w:hint="eastAsia" w:asciiTheme="minorEastAsia" w:hAnsiTheme="minorEastAsia"/>
                <w:szCs w:val="21"/>
              </w:rPr>
              <w:t>教育部留学服务中心开具的《学历学位认证书》</w:t>
            </w:r>
          </w:p>
        </w:tc>
        <w:tc>
          <w:tcPr>
            <w:tcW w:w="929" w:type="dxa"/>
            <w:shd w:val="clear" w:color="auto" w:fill="auto"/>
            <w:tcMar>
              <w:top w:w="0" w:type="dxa"/>
              <w:left w:w="108" w:type="dxa"/>
              <w:bottom w:w="0" w:type="dxa"/>
              <w:right w:w="108" w:type="dxa"/>
            </w:tcMar>
            <w:vAlign w:val="center"/>
          </w:tcPr>
          <w:p w14:paraId="522F84D9">
            <w:pPr>
              <w:spacing w:line="240" w:lineRule="exact"/>
              <w:jc w:val="center"/>
              <w:rPr>
                <w:rFonts w:asciiTheme="minorEastAsia" w:hAnsiTheme="minorEastAsia"/>
                <w:szCs w:val="21"/>
              </w:rPr>
            </w:pPr>
            <w:r>
              <w:rPr>
                <w:rFonts w:hint="eastAsia" w:asciiTheme="minorEastAsia" w:hAnsiTheme="minorEastAsia"/>
                <w:szCs w:val="21"/>
              </w:rPr>
              <w:t>3份</w:t>
            </w:r>
          </w:p>
        </w:tc>
        <w:tc>
          <w:tcPr>
            <w:tcW w:w="4941" w:type="dxa"/>
            <w:shd w:val="clear" w:color="auto" w:fill="auto"/>
            <w:tcMar>
              <w:top w:w="0" w:type="dxa"/>
              <w:left w:w="108" w:type="dxa"/>
              <w:bottom w:w="0" w:type="dxa"/>
              <w:right w:w="108" w:type="dxa"/>
            </w:tcMar>
            <w:vAlign w:val="center"/>
          </w:tcPr>
          <w:p w14:paraId="4D14D03E">
            <w:pPr>
              <w:spacing w:line="240" w:lineRule="exact"/>
              <w:rPr>
                <w:rFonts w:asciiTheme="minorEastAsia" w:hAnsiTheme="minorEastAsia"/>
                <w:szCs w:val="21"/>
              </w:rPr>
            </w:pPr>
            <w:r>
              <w:rPr>
                <w:rFonts w:hint="eastAsia"/>
                <w:lang w:val="en-US" w:eastAsia="zh-CN"/>
              </w:rPr>
              <w:t>在国（境）外获得博士学位</w:t>
            </w:r>
            <w:r>
              <w:rPr>
                <w:rFonts w:hint="eastAsia"/>
              </w:rPr>
              <w:t>人员需提交</w:t>
            </w:r>
          </w:p>
        </w:tc>
      </w:tr>
      <w:tr w14:paraId="2977F4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0" w:hRule="atLeast"/>
        </w:trPr>
        <w:tc>
          <w:tcPr>
            <w:tcW w:w="675" w:type="dxa"/>
            <w:shd w:val="clear" w:color="auto" w:fill="auto"/>
            <w:tcMar>
              <w:top w:w="0" w:type="dxa"/>
              <w:left w:w="108" w:type="dxa"/>
              <w:bottom w:w="0" w:type="dxa"/>
              <w:right w:w="108" w:type="dxa"/>
            </w:tcMar>
            <w:vAlign w:val="center"/>
          </w:tcPr>
          <w:p w14:paraId="78D11DA0">
            <w:pPr>
              <w:jc w:val="center"/>
              <w:rPr>
                <w:szCs w:val="21"/>
              </w:rPr>
            </w:pPr>
            <w:r>
              <w:rPr>
                <w:rFonts w:hint="eastAsia"/>
                <w:szCs w:val="21"/>
              </w:rPr>
              <w:t>10</w:t>
            </w:r>
          </w:p>
        </w:tc>
        <w:tc>
          <w:tcPr>
            <w:tcW w:w="2757" w:type="dxa"/>
            <w:shd w:val="clear" w:color="auto" w:fill="auto"/>
            <w:tcMar>
              <w:top w:w="0" w:type="dxa"/>
              <w:left w:w="108" w:type="dxa"/>
              <w:bottom w:w="0" w:type="dxa"/>
              <w:right w:w="108" w:type="dxa"/>
            </w:tcMar>
            <w:vAlign w:val="center"/>
          </w:tcPr>
          <w:p w14:paraId="2E13BC28">
            <w:pPr>
              <w:spacing w:line="240" w:lineRule="exact"/>
              <w:rPr>
                <w:rFonts w:asciiTheme="minorEastAsia" w:hAnsiTheme="minorEastAsia"/>
                <w:szCs w:val="21"/>
              </w:rPr>
            </w:pPr>
            <w:r>
              <w:rPr>
                <w:rFonts w:hint="eastAsia" w:asciiTheme="minorEastAsia" w:hAnsiTheme="minorEastAsia"/>
                <w:szCs w:val="21"/>
              </w:rPr>
              <w:t>博士后进站审核表</w:t>
            </w:r>
          </w:p>
        </w:tc>
        <w:tc>
          <w:tcPr>
            <w:tcW w:w="929" w:type="dxa"/>
            <w:shd w:val="clear" w:color="auto" w:fill="auto"/>
            <w:tcMar>
              <w:top w:w="0" w:type="dxa"/>
              <w:left w:w="108" w:type="dxa"/>
              <w:bottom w:w="0" w:type="dxa"/>
              <w:right w:w="108" w:type="dxa"/>
            </w:tcMar>
            <w:vAlign w:val="center"/>
          </w:tcPr>
          <w:p w14:paraId="3756A871">
            <w:pPr>
              <w:spacing w:line="240" w:lineRule="exact"/>
              <w:jc w:val="center"/>
              <w:rPr>
                <w:rFonts w:asciiTheme="minorEastAsia" w:hAnsiTheme="minorEastAsia"/>
                <w:szCs w:val="21"/>
              </w:rPr>
            </w:pPr>
            <w:r>
              <w:rPr>
                <w:rFonts w:hint="eastAsia" w:asciiTheme="minorEastAsia" w:hAnsiTheme="minorEastAsia"/>
                <w:szCs w:val="21"/>
              </w:rPr>
              <w:t>3份</w:t>
            </w:r>
          </w:p>
        </w:tc>
        <w:tc>
          <w:tcPr>
            <w:tcW w:w="4941" w:type="dxa"/>
            <w:shd w:val="clear" w:color="auto" w:fill="auto"/>
            <w:tcMar>
              <w:top w:w="0" w:type="dxa"/>
              <w:left w:w="108" w:type="dxa"/>
              <w:bottom w:w="0" w:type="dxa"/>
              <w:right w:w="108" w:type="dxa"/>
            </w:tcMar>
            <w:vAlign w:val="center"/>
          </w:tcPr>
          <w:p w14:paraId="2764BC76">
            <w:pPr>
              <w:spacing w:line="240" w:lineRule="exact"/>
              <w:rPr>
                <w:rFonts w:asciiTheme="minorEastAsia" w:hAnsiTheme="minorEastAsia"/>
                <w:szCs w:val="21"/>
              </w:rPr>
            </w:pPr>
            <w:r>
              <w:rPr>
                <w:rFonts w:hint="eastAsia"/>
              </w:rPr>
              <w:t>博士后</w:t>
            </w:r>
            <w:r>
              <w:rPr>
                <w:rStyle w:val="6"/>
                <w:sz w:val="20"/>
                <w:szCs w:val="20"/>
              </w:rPr>
              <w:t>如实填写当前身份</w:t>
            </w:r>
            <w:r>
              <w:rPr>
                <w:rStyle w:val="6"/>
                <w:rFonts w:hint="eastAsia"/>
                <w:sz w:val="20"/>
                <w:szCs w:val="20"/>
              </w:rPr>
              <w:t>，</w:t>
            </w:r>
            <w:r>
              <w:rPr>
                <w:rFonts w:hint="eastAsia"/>
              </w:rPr>
              <w:t>在中国博士后系统下载打印相应的表格，</w:t>
            </w:r>
            <w:r>
              <w:rPr>
                <w:rStyle w:val="6"/>
                <w:sz w:val="20"/>
                <w:szCs w:val="20"/>
              </w:rPr>
              <w:t>并加盖相应公章</w:t>
            </w:r>
            <w:r>
              <w:rPr>
                <w:rStyle w:val="6"/>
                <w:rFonts w:hint="eastAsia"/>
                <w:sz w:val="20"/>
                <w:szCs w:val="20"/>
              </w:rPr>
              <w:t>。</w:t>
            </w:r>
            <w:r>
              <w:rPr>
                <w:rFonts w:hint="eastAsia"/>
              </w:rPr>
              <w:t>（1.“非定向就业”，由博士所在院校毕业派遣部门或就业指导中心盖章；2.“无人事劳动关系人员”，需档案所在地人才服务机构盖章，离职人员还需提供与原单位解除劳动关系证明；3.港澳</w:t>
            </w:r>
            <w:r>
              <w:rPr>
                <w:rFonts w:hint="eastAsia"/>
                <w:lang w:val="en-US" w:eastAsia="zh-CN"/>
              </w:rPr>
              <w:t>台</w:t>
            </w:r>
            <w:r>
              <w:rPr>
                <w:rFonts w:hint="eastAsia"/>
              </w:rPr>
              <w:t>地区人员和外籍人员，下载相关表格即可，不用盖章。）</w:t>
            </w:r>
          </w:p>
        </w:tc>
      </w:tr>
      <w:tr w14:paraId="3A4034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42" w:hRule="atLeast"/>
        </w:trPr>
        <w:tc>
          <w:tcPr>
            <w:tcW w:w="675" w:type="dxa"/>
            <w:shd w:val="clear" w:color="auto" w:fill="auto"/>
            <w:tcMar>
              <w:top w:w="0" w:type="dxa"/>
              <w:left w:w="108" w:type="dxa"/>
              <w:bottom w:w="0" w:type="dxa"/>
              <w:right w:w="108" w:type="dxa"/>
            </w:tcMar>
            <w:vAlign w:val="center"/>
          </w:tcPr>
          <w:p w14:paraId="6BB0D62A">
            <w:pPr>
              <w:jc w:val="center"/>
              <w:rPr>
                <w:szCs w:val="21"/>
              </w:rPr>
            </w:pPr>
            <w:r>
              <w:rPr>
                <w:rFonts w:hint="eastAsia"/>
                <w:szCs w:val="21"/>
              </w:rPr>
              <w:t>11</w:t>
            </w:r>
          </w:p>
        </w:tc>
        <w:tc>
          <w:tcPr>
            <w:tcW w:w="2757" w:type="dxa"/>
            <w:shd w:val="clear" w:color="auto" w:fill="auto"/>
            <w:tcMar>
              <w:top w:w="0" w:type="dxa"/>
              <w:left w:w="108" w:type="dxa"/>
              <w:bottom w:w="0" w:type="dxa"/>
              <w:right w:w="108" w:type="dxa"/>
            </w:tcMar>
            <w:vAlign w:val="center"/>
          </w:tcPr>
          <w:p w14:paraId="32DD7D80">
            <w:pPr>
              <w:spacing w:line="240" w:lineRule="exact"/>
              <w:rPr>
                <w:rFonts w:asciiTheme="minorEastAsia" w:hAnsiTheme="minorEastAsia"/>
                <w:szCs w:val="21"/>
              </w:rPr>
            </w:pPr>
            <w:r>
              <w:rPr>
                <w:rFonts w:hint="eastAsia" w:asciiTheme="minorEastAsia" w:hAnsiTheme="minorEastAsia"/>
                <w:szCs w:val="21"/>
              </w:rPr>
              <w:t>流动站专家组审议会议纪要</w:t>
            </w:r>
          </w:p>
        </w:tc>
        <w:tc>
          <w:tcPr>
            <w:tcW w:w="929" w:type="dxa"/>
            <w:shd w:val="clear" w:color="auto" w:fill="auto"/>
            <w:tcMar>
              <w:top w:w="0" w:type="dxa"/>
              <w:left w:w="108" w:type="dxa"/>
              <w:bottom w:w="0" w:type="dxa"/>
              <w:right w:w="108" w:type="dxa"/>
            </w:tcMar>
            <w:vAlign w:val="center"/>
          </w:tcPr>
          <w:p w14:paraId="548ABBDE">
            <w:pPr>
              <w:spacing w:line="240" w:lineRule="exact"/>
              <w:jc w:val="center"/>
              <w:rPr>
                <w:rFonts w:asciiTheme="minorEastAsia" w:hAnsiTheme="minorEastAsia"/>
                <w:szCs w:val="21"/>
              </w:rPr>
            </w:pPr>
            <w:r>
              <w:rPr>
                <w:rFonts w:hint="eastAsia" w:asciiTheme="minorEastAsia" w:hAnsiTheme="minorEastAsia"/>
                <w:szCs w:val="21"/>
              </w:rPr>
              <w:t>1份</w:t>
            </w:r>
          </w:p>
        </w:tc>
        <w:tc>
          <w:tcPr>
            <w:tcW w:w="4941" w:type="dxa"/>
            <w:shd w:val="clear" w:color="auto" w:fill="auto"/>
            <w:tcMar>
              <w:top w:w="0" w:type="dxa"/>
              <w:left w:w="108" w:type="dxa"/>
              <w:bottom w:w="0" w:type="dxa"/>
              <w:right w:w="108" w:type="dxa"/>
            </w:tcMar>
            <w:vAlign w:val="center"/>
          </w:tcPr>
          <w:p w14:paraId="33A1EF0C">
            <w:pPr>
              <w:spacing w:line="240" w:lineRule="exact"/>
              <w:rPr>
                <w:rFonts w:hint="eastAsia" w:asciiTheme="minorEastAsia" w:hAnsiTheme="minorEastAsia" w:eastAsiaTheme="minorEastAsia"/>
                <w:szCs w:val="21"/>
                <w:lang w:eastAsia="zh-CN"/>
              </w:rPr>
            </w:pPr>
            <w:r>
              <w:rPr>
                <w:rFonts w:hint="eastAsia" w:asciiTheme="minorEastAsia" w:hAnsiTheme="minorEastAsia"/>
                <w:szCs w:val="21"/>
              </w:rPr>
              <w:t>内容包括：审议时间、审议事项、参会成员、审议程序、审议结论等</w:t>
            </w:r>
            <w:r>
              <w:rPr>
                <w:rFonts w:hint="eastAsia" w:asciiTheme="minorEastAsia" w:hAnsiTheme="minorEastAsia"/>
                <w:szCs w:val="21"/>
                <w:lang w:eastAsia="zh-CN"/>
              </w:rPr>
              <w:t>。</w:t>
            </w:r>
            <w:r>
              <w:rPr>
                <w:rFonts w:hint="eastAsia"/>
                <w:lang w:val="en-US" w:eastAsia="zh-CN"/>
              </w:rPr>
              <w:t>需专家签字并流动站盖章</w:t>
            </w:r>
          </w:p>
        </w:tc>
      </w:tr>
      <w:tr w14:paraId="393271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13" w:hRule="atLeast"/>
        </w:trPr>
        <w:tc>
          <w:tcPr>
            <w:tcW w:w="675" w:type="dxa"/>
            <w:shd w:val="clear" w:color="auto" w:fill="auto"/>
            <w:tcMar>
              <w:top w:w="0" w:type="dxa"/>
              <w:left w:w="108" w:type="dxa"/>
              <w:bottom w:w="0" w:type="dxa"/>
              <w:right w:w="108" w:type="dxa"/>
            </w:tcMar>
            <w:vAlign w:val="center"/>
          </w:tcPr>
          <w:p w14:paraId="4FA6CE88">
            <w:pPr>
              <w:jc w:val="center"/>
              <w:rPr>
                <w:szCs w:val="21"/>
              </w:rPr>
            </w:pPr>
            <w:r>
              <w:rPr>
                <w:rFonts w:hint="eastAsia"/>
                <w:szCs w:val="21"/>
              </w:rPr>
              <w:t>12</w:t>
            </w:r>
          </w:p>
        </w:tc>
        <w:tc>
          <w:tcPr>
            <w:tcW w:w="2757" w:type="dxa"/>
            <w:shd w:val="clear" w:color="auto" w:fill="auto"/>
            <w:tcMar>
              <w:top w:w="0" w:type="dxa"/>
              <w:left w:w="108" w:type="dxa"/>
              <w:bottom w:w="0" w:type="dxa"/>
              <w:right w:w="108" w:type="dxa"/>
            </w:tcMar>
            <w:vAlign w:val="center"/>
          </w:tcPr>
          <w:p w14:paraId="23EE1B10">
            <w:pPr>
              <w:spacing w:line="240" w:lineRule="exact"/>
              <w:rPr>
                <w:rFonts w:asciiTheme="minorEastAsia" w:hAnsiTheme="minorEastAsia"/>
                <w:szCs w:val="21"/>
              </w:rPr>
            </w:pPr>
            <w:r>
              <w:rPr>
                <w:rFonts w:hint="eastAsia" w:asciiTheme="minorEastAsia" w:hAnsiTheme="minorEastAsia"/>
                <w:szCs w:val="21"/>
              </w:rPr>
              <w:t>博士后工作研究计划</w:t>
            </w:r>
          </w:p>
        </w:tc>
        <w:tc>
          <w:tcPr>
            <w:tcW w:w="929" w:type="dxa"/>
            <w:shd w:val="clear" w:color="auto" w:fill="auto"/>
            <w:tcMar>
              <w:top w:w="0" w:type="dxa"/>
              <w:left w:w="108" w:type="dxa"/>
              <w:bottom w:w="0" w:type="dxa"/>
              <w:right w:w="108" w:type="dxa"/>
            </w:tcMar>
            <w:vAlign w:val="center"/>
          </w:tcPr>
          <w:p w14:paraId="3D20FD65">
            <w:pPr>
              <w:spacing w:line="240" w:lineRule="exact"/>
              <w:jc w:val="center"/>
              <w:rPr>
                <w:rFonts w:asciiTheme="minorEastAsia" w:hAnsiTheme="minorEastAsia"/>
                <w:szCs w:val="21"/>
              </w:rPr>
            </w:pPr>
            <w:r>
              <w:rPr>
                <w:rFonts w:hint="eastAsia" w:asciiTheme="minorEastAsia" w:hAnsiTheme="minorEastAsia"/>
                <w:szCs w:val="21"/>
              </w:rPr>
              <w:t>1份</w:t>
            </w:r>
          </w:p>
        </w:tc>
        <w:tc>
          <w:tcPr>
            <w:tcW w:w="4941" w:type="dxa"/>
            <w:shd w:val="clear" w:color="auto" w:fill="auto"/>
            <w:tcMar>
              <w:top w:w="0" w:type="dxa"/>
              <w:left w:w="108" w:type="dxa"/>
              <w:bottom w:w="0" w:type="dxa"/>
              <w:right w:w="108" w:type="dxa"/>
            </w:tcMar>
            <w:vAlign w:val="center"/>
          </w:tcPr>
          <w:p w14:paraId="32FBF3A5">
            <w:pPr>
              <w:spacing w:line="240" w:lineRule="exact"/>
              <w:rPr>
                <w:rFonts w:asciiTheme="minorEastAsia" w:hAnsiTheme="minorEastAsia"/>
                <w:szCs w:val="21"/>
              </w:rPr>
            </w:pPr>
            <w:r>
              <w:rPr>
                <w:rFonts w:hint="eastAsia" w:asciiTheme="minorEastAsia" w:hAnsiTheme="minorEastAsia"/>
                <w:szCs w:val="21"/>
              </w:rPr>
              <w:t> </w:t>
            </w:r>
          </w:p>
        </w:tc>
      </w:tr>
      <w:tr w14:paraId="50EFB3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12" w:hRule="atLeast"/>
        </w:trPr>
        <w:tc>
          <w:tcPr>
            <w:tcW w:w="675" w:type="dxa"/>
            <w:shd w:val="clear" w:color="auto" w:fill="auto"/>
            <w:tcMar>
              <w:top w:w="0" w:type="dxa"/>
              <w:left w:w="108" w:type="dxa"/>
              <w:bottom w:w="0" w:type="dxa"/>
              <w:right w:w="108" w:type="dxa"/>
            </w:tcMar>
            <w:vAlign w:val="center"/>
          </w:tcPr>
          <w:p w14:paraId="66ADBA66">
            <w:pPr>
              <w:jc w:val="center"/>
              <w:rPr>
                <w:szCs w:val="21"/>
              </w:rPr>
            </w:pPr>
            <w:r>
              <w:rPr>
                <w:rFonts w:hint="eastAsia"/>
                <w:szCs w:val="21"/>
              </w:rPr>
              <w:t>13</w:t>
            </w:r>
          </w:p>
        </w:tc>
        <w:tc>
          <w:tcPr>
            <w:tcW w:w="2757" w:type="dxa"/>
            <w:shd w:val="clear" w:color="auto" w:fill="auto"/>
            <w:tcMar>
              <w:top w:w="0" w:type="dxa"/>
              <w:left w:w="108" w:type="dxa"/>
              <w:bottom w:w="0" w:type="dxa"/>
              <w:right w:w="108" w:type="dxa"/>
            </w:tcMar>
            <w:vAlign w:val="center"/>
          </w:tcPr>
          <w:p w14:paraId="1ACDB92E">
            <w:pPr>
              <w:spacing w:line="240" w:lineRule="exact"/>
              <w:rPr>
                <w:rFonts w:asciiTheme="minorEastAsia" w:hAnsiTheme="minorEastAsia"/>
                <w:szCs w:val="21"/>
              </w:rPr>
            </w:pPr>
            <w:r>
              <w:rPr>
                <w:rFonts w:hint="eastAsia" w:asciiTheme="minorEastAsia" w:hAnsiTheme="minorEastAsia"/>
                <w:szCs w:val="21"/>
              </w:rPr>
              <w:t>培养单位政审意见</w:t>
            </w:r>
          </w:p>
        </w:tc>
        <w:tc>
          <w:tcPr>
            <w:tcW w:w="929" w:type="dxa"/>
            <w:shd w:val="clear" w:color="auto" w:fill="auto"/>
            <w:tcMar>
              <w:top w:w="0" w:type="dxa"/>
              <w:left w:w="108" w:type="dxa"/>
              <w:bottom w:w="0" w:type="dxa"/>
              <w:right w:w="108" w:type="dxa"/>
            </w:tcMar>
            <w:vAlign w:val="center"/>
          </w:tcPr>
          <w:p w14:paraId="53474545">
            <w:pPr>
              <w:spacing w:line="240" w:lineRule="exact"/>
              <w:jc w:val="center"/>
              <w:rPr>
                <w:rFonts w:asciiTheme="minorEastAsia" w:hAnsiTheme="minorEastAsia"/>
                <w:szCs w:val="21"/>
              </w:rPr>
            </w:pPr>
            <w:r>
              <w:rPr>
                <w:rFonts w:hint="eastAsia" w:asciiTheme="minorEastAsia" w:hAnsiTheme="minorEastAsia"/>
                <w:szCs w:val="21"/>
              </w:rPr>
              <w:t>1份</w:t>
            </w:r>
          </w:p>
        </w:tc>
        <w:tc>
          <w:tcPr>
            <w:tcW w:w="4941" w:type="dxa"/>
            <w:shd w:val="clear" w:color="auto" w:fill="auto"/>
            <w:tcMar>
              <w:top w:w="0" w:type="dxa"/>
              <w:left w:w="108" w:type="dxa"/>
              <w:bottom w:w="0" w:type="dxa"/>
              <w:right w:w="108" w:type="dxa"/>
            </w:tcMar>
            <w:vAlign w:val="center"/>
          </w:tcPr>
          <w:p w14:paraId="3C590C70">
            <w:pPr>
              <w:spacing w:line="240" w:lineRule="exact"/>
              <w:rPr>
                <w:rFonts w:asciiTheme="minorEastAsia" w:hAnsiTheme="minorEastAsia"/>
                <w:szCs w:val="21"/>
              </w:rPr>
            </w:pPr>
            <w:r>
              <w:rPr>
                <w:rFonts w:hint="eastAsia"/>
                <w:lang w:val="en-US" w:eastAsia="zh-CN"/>
              </w:rPr>
              <w:t>在国（境）外获得博士学位</w:t>
            </w:r>
            <w:r>
              <w:rPr>
                <w:rFonts w:hint="eastAsia"/>
              </w:rPr>
              <w:t>人员需提交可不提交</w:t>
            </w:r>
          </w:p>
        </w:tc>
      </w:tr>
      <w:tr w14:paraId="767436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41" w:hRule="atLeast"/>
        </w:trPr>
        <w:tc>
          <w:tcPr>
            <w:tcW w:w="675" w:type="dxa"/>
            <w:shd w:val="clear" w:color="auto" w:fill="auto"/>
            <w:tcMar>
              <w:top w:w="0" w:type="dxa"/>
              <w:left w:w="108" w:type="dxa"/>
              <w:bottom w:w="0" w:type="dxa"/>
              <w:right w:w="108" w:type="dxa"/>
            </w:tcMar>
            <w:vAlign w:val="center"/>
          </w:tcPr>
          <w:p w14:paraId="13C42585">
            <w:pPr>
              <w:jc w:val="center"/>
              <w:rPr>
                <w:szCs w:val="21"/>
              </w:rPr>
            </w:pPr>
            <w:r>
              <w:rPr>
                <w:rFonts w:hint="eastAsia"/>
                <w:szCs w:val="21"/>
              </w:rPr>
              <w:t>14</w:t>
            </w:r>
          </w:p>
        </w:tc>
        <w:tc>
          <w:tcPr>
            <w:tcW w:w="2757" w:type="dxa"/>
            <w:shd w:val="clear" w:color="auto" w:fill="auto"/>
            <w:tcMar>
              <w:top w:w="0" w:type="dxa"/>
              <w:left w:w="108" w:type="dxa"/>
              <w:bottom w:w="0" w:type="dxa"/>
              <w:right w:w="108" w:type="dxa"/>
            </w:tcMar>
            <w:vAlign w:val="center"/>
          </w:tcPr>
          <w:p w14:paraId="6A1B299F">
            <w:pPr>
              <w:spacing w:line="240" w:lineRule="exact"/>
              <w:rPr>
                <w:rFonts w:asciiTheme="minorEastAsia" w:hAnsiTheme="minorEastAsia"/>
                <w:szCs w:val="21"/>
              </w:rPr>
            </w:pPr>
            <w:r>
              <w:rPr>
                <w:rFonts w:hint="eastAsia" w:asciiTheme="minorEastAsia" w:hAnsiTheme="minorEastAsia"/>
                <w:szCs w:val="21"/>
              </w:rPr>
              <w:t>三甲医院体检表（近3个月内）</w:t>
            </w:r>
          </w:p>
        </w:tc>
        <w:tc>
          <w:tcPr>
            <w:tcW w:w="929" w:type="dxa"/>
            <w:shd w:val="clear" w:color="auto" w:fill="auto"/>
            <w:tcMar>
              <w:top w:w="0" w:type="dxa"/>
              <w:left w:w="108" w:type="dxa"/>
              <w:bottom w:w="0" w:type="dxa"/>
              <w:right w:w="108" w:type="dxa"/>
            </w:tcMar>
            <w:vAlign w:val="center"/>
          </w:tcPr>
          <w:p w14:paraId="4EDAB365">
            <w:pPr>
              <w:spacing w:line="240" w:lineRule="exact"/>
              <w:jc w:val="center"/>
              <w:rPr>
                <w:rFonts w:asciiTheme="minorEastAsia" w:hAnsiTheme="minorEastAsia"/>
                <w:szCs w:val="21"/>
              </w:rPr>
            </w:pPr>
            <w:r>
              <w:rPr>
                <w:rFonts w:hint="eastAsia" w:asciiTheme="minorEastAsia" w:hAnsiTheme="minorEastAsia"/>
                <w:szCs w:val="21"/>
              </w:rPr>
              <w:t>1份</w:t>
            </w:r>
          </w:p>
        </w:tc>
        <w:tc>
          <w:tcPr>
            <w:tcW w:w="4941" w:type="dxa"/>
            <w:shd w:val="clear" w:color="auto" w:fill="auto"/>
            <w:tcMar>
              <w:top w:w="0" w:type="dxa"/>
              <w:left w:w="108" w:type="dxa"/>
              <w:bottom w:w="0" w:type="dxa"/>
              <w:right w:w="108" w:type="dxa"/>
            </w:tcMar>
            <w:vAlign w:val="center"/>
          </w:tcPr>
          <w:p w14:paraId="482A8D2A">
            <w:pPr>
              <w:numPr>
                <w:ilvl w:val="0"/>
                <w:numId w:val="0"/>
              </w:numPr>
              <w:rPr>
                <w:rFonts w:hint="eastAsia" w:eastAsiaTheme="minorEastAsia"/>
                <w:lang w:eastAsia="zh-CN"/>
              </w:rPr>
            </w:pPr>
            <w:r>
              <w:rPr>
                <w:rFonts w:hint="eastAsia"/>
                <w:lang w:val="en-US" w:eastAsia="zh-CN"/>
              </w:rPr>
              <w:t>1.</w:t>
            </w:r>
            <w:r>
              <w:rPr>
                <w:rFonts w:hint="eastAsia"/>
              </w:rPr>
              <w:t>非本地人员须到当地三级甲等医院进行公务员标准体检</w:t>
            </w:r>
            <w:r>
              <w:rPr>
                <w:rFonts w:hint="eastAsia"/>
                <w:lang w:eastAsia="zh-CN"/>
              </w:rPr>
              <w:t>；</w:t>
            </w:r>
          </w:p>
          <w:p w14:paraId="5339BC29">
            <w:pPr>
              <w:numPr>
                <w:ilvl w:val="0"/>
                <w:numId w:val="0"/>
              </w:numPr>
            </w:pPr>
            <w:r>
              <w:rPr>
                <w:rFonts w:hint="eastAsia"/>
                <w:lang w:val="en-US" w:eastAsia="zh-CN"/>
              </w:rPr>
              <w:t>2.可选择在</w:t>
            </w:r>
            <w:r>
              <w:rPr>
                <w:rFonts w:hint="eastAsia"/>
              </w:rPr>
              <w:t>我校附属第一医院（华侨医院）进行入职体检</w:t>
            </w:r>
            <w:r>
              <w:rPr>
                <w:rFonts w:hint="eastAsia"/>
                <w:lang w:eastAsia="zh-CN"/>
              </w:rPr>
              <w:t>。</w:t>
            </w:r>
            <w:r>
              <w:rPr>
                <w:rFonts w:hint="eastAsia"/>
              </w:rPr>
              <w:t>预约路径：广州华侨医院小程序-体检中心-暨大总院-体检预约-个人体检-入职/入学体检-暨南大学拟录用人员（入职专用）</w:t>
            </w:r>
            <w:r>
              <w:rPr>
                <w:rFonts w:hint="eastAsia"/>
                <w:lang w:eastAsia="zh-CN"/>
              </w:rPr>
              <w:t>；</w:t>
            </w:r>
            <w:bookmarkStart w:id="0" w:name="_GoBack"/>
            <w:bookmarkEnd w:id="0"/>
          </w:p>
          <w:p w14:paraId="67F160CD">
            <w:pPr>
              <w:spacing w:line="240" w:lineRule="exact"/>
              <w:rPr>
                <w:rFonts w:hint="default" w:asciiTheme="minorEastAsia" w:hAnsiTheme="minorEastAsia" w:eastAsiaTheme="minorEastAsia"/>
                <w:szCs w:val="21"/>
                <w:lang w:val="en-US" w:eastAsia="zh-CN"/>
              </w:rPr>
            </w:pPr>
            <w:r>
              <w:rPr>
                <w:rFonts w:hint="eastAsia"/>
                <w:lang w:val="en-US" w:eastAsia="zh-CN"/>
              </w:rPr>
              <w:t>3.</w:t>
            </w:r>
            <w:r>
              <w:rPr>
                <w:rFonts w:hint="eastAsia"/>
              </w:rPr>
              <w:t>体检结果有效期：三个月</w:t>
            </w:r>
            <w:r>
              <w:rPr>
                <w:rFonts w:hint="eastAsia"/>
                <w:lang w:eastAsia="zh-CN"/>
              </w:rPr>
              <w:t>。</w:t>
            </w:r>
          </w:p>
        </w:tc>
      </w:tr>
      <w:tr w14:paraId="3A6A43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91" w:hRule="atLeast"/>
        </w:trPr>
        <w:tc>
          <w:tcPr>
            <w:tcW w:w="675" w:type="dxa"/>
            <w:shd w:val="clear" w:color="auto" w:fill="auto"/>
            <w:tcMar>
              <w:top w:w="0" w:type="dxa"/>
              <w:left w:w="108" w:type="dxa"/>
              <w:bottom w:w="0" w:type="dxa"/>
              <w:right w:w="108" w:type="dxa"/>
            </w:tcMar>
            <w:vAlign w:val="center"/>
          </w:tcPr>
          <w:p w14:paraId="0EF6D905">
            <w:pPr>
              <w:jc w:val="center"/>
              <w:rPr>
                <w:szCs w:val="21"/>
              </w:rPr>
            </w:pPr>
            <w:r>
              <w:rPr>
                <w:rFonts w:hint="eastAsia"/>
                <w:szCs w:val="21"/>
              </w:rPr>
              <w:t>15</w:t>
            </w:r>
          </w:p>
        </w:tc>
        <w:tc>
          <w:tcPr>
            <w:tcW w:w="2757" w:type="dxa"/>
            <w:shd w:val="clear" w:color="auto" w:fill="auto"/>
            <w:tcMar>
              <w:top w:w="0" w:type="dxa"/>
              <w:left w:w="108" w:type="dxa"/>
              <w:bottom w:w="0" w:type="dxa"/>
              <w:right w:w="108" w:type="dxa"/>
            </w:tcMar>
            <w:vAlign w:val="center"/>
          </w:tcPr>
          <w:p w14:paraId="1D1D996E">
            <w:pPr>
              <w:rPr>
                <w:rFonts w:asciiTheme="minorEastAsia" w:hAnsiTheme="minorEastAsia"/>
                <w:szCs w:val="21"/>
              </w:rPr>
            </w:pPr>
            <w:r>
              <w:rPr>
                <w:rFonts w:hint="eastAsia"/>
              </w:rPr>
              <w:t>暨南大学关于联合招收企业博士后研究人员三方协议</w:t>
            </w:r>
          </w:p>
        </w:tc>
        <w:tc>
          <w:tcPr>
            <w:tcW w:w="929" w:type="dxa"/>
            <w:shd w:val="clear" w:color="auto" w:fill="auto"/>
            <w:tcMar>
              <w:top w:w="0" w:type="dxa"/>
              <w:left w:w="108" w:type="dxa"/>
              <w:bottom w:w="0" w:type="dxa"/>
              <w:right w:w="108" w:type="dxa"/>
            </w:tcMar>
            <w:vAlign w:val="center"/>
          </w:tcPr>
          <w:p w14:paraId="317729E4">
            <w:pPr>
              <w:jc w:val="center"/>
              <w:rPr>
                <w:rFonts w:asciiTheme="minorEastAsia" w:hAnsiTheme="minorEastAsia"/>
                <w:szCs w:val="21"/>
              </w:rPr>
            </w:pPr>
            <w:r>
              <w:rPr>
                <w:rFonts w:hint="eastAsia"/>
              </w:rPr>
              <w:t>6份</w:t>
            </w:r>
          </w:p>
        </w:tc>
        <w:tc>
          <w:tcPr>
            <w:tcW w:w="4941" w:type="dxa"/>
            <w:shd w:val="clear" w:color="auto" w:fill="auto"/>
            <w:tcMar>
              <w:top w:w="0" w:type="dxa"/>
              <w:left w:w="108" w:type="dxa"/>
              <w:bottom w:w="0" w:type="dxa"/>
              <w:right w:w="108" w:type="dxa"/>
            </w:tcMar>
            <w:vAlign w:val="center"/>
          </w:tcPr>
          <w:p w14:paraId="251865EE">
            <w:pPr>
              <w:rPr>
                <w:rFonts w:hint="eastAsia"/>
                <w:lang w:val="en-US" w:eastAsia="zh-CN"/>
              </w:rPr>
            </w:pPr>
            <w:r>
              <w:rPr>
                <w:rFonts w:hint="eastAsia"/>
                <w:lang w:val="en-US" w:eastAsia="zh-CN"/>
              </w:rPr>
              <w:t>1.双面打印，合同期限由博士后与合作单位协商填写；</w:t>
            </w:r>
          </w:p>
          <w:p w14:paraId="6D0D6F88">
            <w:pPr>
              <w:spacing w:line="240" w:lineRule="exact"/>
              <w:rPr>
                <w:rFonts w:asciiTheme="minorEastAsia" w:hAnsiTheme="minorEastAsia"/>
                <w:szCs w:val="21"/>
              </w:rPr>
            </w:pPr>
            <w:r>
              <w:rPr>
                <w:rFonts w:hint="eastAsia"/>
                <w:lang w:val="en-US" w:eastAsia="zh-CN"/>
              </w:rPr>
              <w:t>2.除甲方外，其他各方均需签字盖章。</w:t>
            </w:r>
          </w:p>
        </w:tc>
      </w:tr>
    </w:tbl>
    <w:p w14:paraId="352E7003">
      <w:pPr>
        <w:ind w:firstLine="422" w:firstLineChars="200"/>
        <w:jc w:val="left"/>
      </w:pPr>
      <w:r>
        <w:rPr>
          <w:rFonts w:hint="eastAsia"/>
          <w:b/>
        </w:rPr>
        <w:t>备注：</w:t>
      </w:r>
      <w:r>
        <w:rPr>
          <w:rFonts w:hint="eastAsia"/>
        </w:rPr>
        <w:t>1.请把上表中的2-10项文件</w:t>
      </w:r>
      <w:r>
        <w:rPr>
          <w:rFonts w:hint="eastAsia"/>
          <w:lang w:val="en-US" w:eastAsia="zh-CN"/>
        </w:rPr>
        <w:t>按序</w:t>
      </w:r>
      <w:r>
        <w:rPr>
          <w:rFonts w:hint="eastAsia"/>
        </w:rPr>
        <w:t>依次装钉成册，</w:t>
      </w:r>
      <w:r>
        <w:rPr>
          <w:rFonts w:hint="eastAsia"/>
          <w:lang w:val="en-US" w:eastAsia="zh-CN"/>
        </w:rPr>
        <w:t>一式三份</w:t>
      </w:r>
      <w:r>
        <w:rPr>
          <w:rFonts w:hint="eastAsia"/>
        </w:rPr>
        <w:t>。11-1</w:t>
      </w:r>
      <w:r>
        <w:rPr>
          <w:rFonts w:hint="eastAsia"/>
          <w:lang w:val="en-US" w:eastAsia="zh-CN"/>
        </w:rPr>
        <w:t>5</w:t>
      </w:r>
      <w:r>
        <w:rPr>
          <w:rFonts w:hint="eastAsia"/>
        </w:rPr>
        <w:t>项项</w:t>
      </w:r>
      <w:r>
        <w:rPr>
          <w:rFonts w:hint="eastAsia"/>
          <w:lang w:val="en-US" w:eastAsia="zh-CN"/>
        </w:rPr>
        <w:t>无需装订</w:t>
      </w:r>
      <w:r>
        <w:rPr>
          <w:rFonts w:hint="eastAsia"/>
        </w:rPr>
        <w:t>。</w:t>
      </w:r>
    </w:p>
    <w:p w14:paraId="64256A17">
      <w:pPr>
        <w:ind w:firstLine="420" w:firstLineChars="200"/>
        <w:jc w:val="left"/>
      </w:pPr>
      <w:r>
        <w:rPr>
          <w:rFonts w:hint="eastAsia"/>
        </w:rPr>
        <w:t>2.凡外国文字的文件、证书、证明等材料，均应按国家有关规定翻译成中文，并提供中文译本原件，由合作导师在中文译件上签字确认。</w:t>
      </w:r>
    </w:p>
    <w:p w14:paraId="1DF08715">
      <w:pPr>
        <w:ind w:firstLine="420" w:firstLineChars="200"/>
        <w:jc w:val="left"/>
      </w:pPr>
      <w:r>
        <w:rPr>
          <w:rFonts w:hint="eastAsia"/>
        </w:rPr>
        <w:t>3.办理流程：申请人自行准备材料→交流动站工作秘书，流动站组织专家组进行审核，并流动站站长签字，学院代章（相关表格）→申请人所有材料齐备，经流动站审核通过后，交博管办。</w:t>
      </w:r>
    </w:p>
    <w:p w14:paraId="18DD0B8A">
      <w:pPr>
        <w:ind w:firstLine="420" w:firstLineChars="200"/>
        <w:jc w:val="left"/>
      </w:pPr>
      <w:r>
        <w:rPr>
          <w:rFonts w:hint="eastAsia"/>
        </w:rPr>
        <w:t>4.《博士后进站审核表》经学校博管办审核后，将统一扫描电子版发给各流动站秘书，由流动站秘书再发回给博士后，由博士后本人上传至中国博士后系统后完成提交。</w:t>
      </w:r>
    </w:p>
    <w:p w14:paraId="1DE02043">
      <w:pPr>
        <w:ind w:firstLine="420" w:firstLineChars="200"/>
        <w:jc w:val="left"/>
      </w:pPr>
      <w:r>
        <w:rPr>
          <w:rFonts w:hint="eastAsia"/>
        </w:rPr>
        <w:t>5.审核流程：学校博管办审核后提交至广东省人社厅审核。广东省人社厅审核通过后即代表博士后已经获批进站。博士后收到获批短信后，自行上网打印备案表、并携带相关材料来校办理进站手续。</w:t>
      </w:r>
    </w:p>
    <w:p w14:paraId="5910C27C">
      <w:pPr>
        <w:ind w:firstLine="422" w:firstLineChars="200"/>
        <w:jc w:val="left"/>
        <w:rPr>
          <w:b/>
        </w:rPr>
      </w:pPr>
      <w:r>
        <w:rPr>
          <w:rFonts w:hint="eastAsia"/>
          <w:b/>
        </w:rPr>
        <w:t>6.工作站在广东省内的，在送省人社厅报批前，申请人需自行将所有申请材料交至工作站所在地市人社部门审批并签字盖章。工作站在广东省外的，由申请人自行提交材料至所在省（自治区、直辖市）人社厅办理进站报批手续。</w:t>
      </w:r>
    </w:p>
    <w:sectPr>
      <w:pgSz w:w="11906" w:h="16838"/>
      <w:pgMar w:top="1021" w:right="1134" w:bottom="68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Q1NjNlZDE4NGVjZDY1Zjg5Y2I0NTgzNTVjM2Y2ZWYifQ=="/>
  </w:docVars>
  <w:rsids>
    <w:rsidRoot w:val="001217DF"/>
    <w:rsid w:val="0000404B"/>
    <w:rsid w:val="0006442B"/>
    <w:rsid w:val="001217DF"/>
    <w:rsid w:val="00263BE9"/>
    <w:rsid w:val="00287FC3"/>
    <w:rsid w:val="002B363E"/>
    <w:rsid w:val="003F1417"/>
    <w:rsid w:val="00463EA3"/>
    <w:rsid w:val="00683F32"/>
    <w:rsid w:val="00710BD8"/>
    <w:rsid w:val="00820725"/>
    <w:rsid w:val="009164C1"/>
    <w:rsid w:val="0098089F"/>
    <w:rsid w:val="00A73B38"/>
    <w:rsid w:val="00C20A5F"/>
    <w:rsid w:val="00D30C31"/>
    <w:rsid w:val="00D80F7A"/>
    <w:rsid w:val="00D865FC"/>
    <w:rsid w:val="00E80DB9"/>
    <w:rsid w:val="00F96ADC"/>
    <w:rsid w:val="134A0A4E"/>
    <w:rsid w:val="22376070"/>
    <w:rsid w:val="455520BD"/>
    <w:rsid w:val="46393B1B"/>
    <w:rsid w:val="61D0087F"/>
    <w:rsid w:val="79AA2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1135</Words>
  <Characters>1157</Characters>
  <Lines>8</Lines>
  <Paragraphs>2</Paragraphs>
  <TotalTime>0</TotalTime>
  <ScaleCrop>false</ScaleCrop>
  <LinksUpToDate>false</LinksUpToDate>
  <CharactersWithSpaces>1159</CharactersWithSpaces>
  <Application>WPS Office_12.1.0.18345_F1E327BC-269C-435d-A152-05C5408002CA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2018-06-04T07:34:00Z</dcterms:created>
  <dc:creator>张哲玲</dc:creator>
  <cp:lastModifiedBy>寶</cp:lastModifiedBy>
  <dcterms:modified xsi:type="dcterms:W3CDTF">2024-11-04T02:11:15Z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2052-12.1.0.18345</vt:lpwstr>
  </property>
  <property fmtid="{D5CDD505-2E9C-101B-9397-08002B2CF9AE}" pid="3" name="ICV">
    <vt:lpwstr>74C1343DF7E64C3F9072374128E50B6B</vt:lpwstr>
  </property>
</Properties>
</file>